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D05B79" w14:textId="72525DF4" w:rsidR="00E4464E" w:rsidRDefault="00D12D9C" w:rsidP="00FD32BB">
      <w:pPr>
        <w:pStyle w:val="Corpotesto"/>
        <w:spacing w:before="8"/>
        <w:jc w:val="center"/>
        <w:rPr>
          <w:rFonts w:ascii="Arial" w:hAnsi="Arial" w:cs="Arial"/>
        </w:rPr>
      </w:pPr>
      <w:bookmarkStart w:id="0" w:name="_GoBack"/>
      <w:bookmarkEnd w:id="0"/>
      <w:r w:rsidRPr="00287761">
        <w:rPr>
          <w:rFonts w:ascii="Arial" w:hAnsi="Arial" w:cs="Arial"/>
          <w:noProof/>
          <w:lang w:eastAsia="it-IT"/>
        </w:rPr>
        <w:drawing>
          <wp:anchor distT="0" distB="0" distL="114300" distR="114300" simplePos="0" relativeHeight="251659264" behindDoc="1" locked="0" layoutInCell="1" allowOverlap="1" wp14:anchorId="5146C763" wp14:editId="12850EC6">
            <wp:simplePos x="0" y="0"/>
            <wp:positionH relativeFrom="column">
              <wp:posOffset>2374900</wp:posOffset>
            </wp:positionH>
            <wp:positionV relativeFrom="paragraph">
              <wp:posOffset>69215</wp:posOffset>
            </wp:positionV>
            <wp:extent cx="1162050" cy="1162050"/>
            <wp:effectExtent l="0" t="0" r="0" b="0"/>
            <wp:wrapTight wrapText="bothSides">
              <wp:wrapPolygon edited="0">
                <wp:start x="0" y="0"/>
                <wp:lineTo x="0" y="21246"/>
                <wp:lineTo x="21246" y="21246"/>
                <wp:lineTo x="21246" y="0"/>
                <wp:lineTo x="0" y="0"/>
              </wp:wrapPolygon>
            </wp:wrapTight>
            <wp:docPr id="2" name="Immagine 2" descr="Immagine che contiene testo, clipart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testo, clipart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B176689" w14:textId="0DF7B11D" w:rsidR="00FE6465" w:rsidRPr="004C3CF6" w:rsidRDefault="00FE6465" w:rsidP="004C3CF6">
      <w:pPr>
        <w:pStyle w:val="Corpotesto"/>
        <w:spacing w:before="8"/>
        <w:jc w:val="center"/>
        <w:rPr>
          <w:b/>
          <w:bCs/>
        </w:rPr>
      </w:pPr>
    </w:p>
    <w:p w14:paraId="3326BEB1" w14:textId="77777777" w:rsidR="00AA6FA4" w:rsidRDefault="00AA6FA4" w:rsidP="00563F48">
      <w:pPr>
        <w:pStyle w:val="Corpotesto"/>
        <w:spacing w:before="10"/>
        <w:rPr>
          <w:rFonts w:ascii="Arial" w:hAnsi="Arial" w:cs="Arial"/>
          <w:b/>
          <w:i/>
        </w:rPr>
      </w:pPr>
    </w:p>
    <w:p w14:paraId="51F8D6CC" w14:textId="77777777" w:rsidR="00AA6FA4" w:rsidRDefault="00AA6FA4" w:rsidP="00563F48">
      <w:pPr>
        <w:pStyle w:val="Corpotesto"/>
        <w:spacing w:before="10"/>
        <w:rPr>
          <w:rFonts w:ascii="Arial" w:hAnsi="Arial" w:cs="Arial"/>
          <w:b/>
          <w:i/>
        </w:rPr>
      </w:pPr>
    </w:p>
    <w:p w14:paraId="2B72FBB4" w14:textId="77777777" w:rsidR="00AA6FA4" w:rsidRDefault="00AA6FA4" w:rsidP="00563F48">
      <w:pPr>
        <w:pStyle w:val="Corpotesto"/>
        <w:spacing w:before="10"/>
        <w:rPr>
          <w:rFonts w:ascii="Arial" w:hAnsi="Arial" w:cs="Arial"/>
          <w:b/>
          <w:i/>
        </w:rPr>
      </w:pPr>
    </w:p>
    <w:p w14:paraId="27C01FBF" w14:textId="77777777" w:rsidR="00AA6FA4" w:rsidRDefault="00AA6FA4" w:rsidP="00563F48">
      <w:pPr>
        <w:pStyle w:val="Corpotesto"/>
        <w:spacing w:before="10"/>
        <w:rPr>
          <w:rFonts w:ascii="Arial" w:hAnsi="Arial" w:cs="Arial"/>
          <w:b/>
          <w:i/>
        </w:rPr>
      </w:pPr>
    </w:p>
    <w:p w14:paraId="4A378406" w14:textId="77777777" w:rsidR="00AA6FA4" w:rsidRDefault="00AA6FA4" w:rsidP="00563F48">
      <w:pPr>
        <w:pStyle w:val="Corpotesto"/>
        <w:spacing w:before="10"/>
        <w:rPr>
          <w:rFonts w:ascii="Arial" w:hAnsi="Arial" w:cs="Arial"/>
          <w:b/>
          <w:i/>
        </w:rPr>
      </w:pPr>
    </w:p>
    <w:p w14:paraId="39012532" w14:textId="77777777" w:rsidR="00AA6FA4" w:rsidRDefault="00AA6FA4" w:rsidP="00563F48">
      <w:pPr>
        <w:pStyle w:val="Corpotesto"/>
        <w:spacing w:before="10"/>
        <w:rPr>
          <w:rFonts w:ascii="Arial" w:hAnsi="Arial" w:cs="Arial"/>
          <w:b/>
          <w:i/>
        </w:rPr>
      </w:pPr>
    </w:p>
    <w:p w14:paraId="5B86F796" w14:textId="6856B842" w:rsidR="00AA6FA4" w:rsidRPr="00D12D9C" w:rsidRDefault="00D12D9C" w:rsidP="00D12D9C">
      <w:pPr>
        <w:pStyle w:val="Corpotesto"/>
        <w:spacing w:before="10"/>
        <w:jc w:val="center"/>
        <w:rPr>
          <w:rFonts w:ascii="Arial" w:hAnsi="Arial" w:cs="Arial"/>
          <w:b/>
          <w:iCs/>
          <w:sz w:val="24"/>
          <w:szCs w:val="24"/>
        </w:rPr>
      </w:pPr>
      <w:r w:rsidRPr="00D12D9C">
        <w:rPr>
          <w:rFonts w:ascii="Arial" w:hAnsi="Arial" w:cs="Arial"/>
          <w:b/>
          <w:iCs/>
          <w:sz w:val="24"/>
          <w:szCs w:val="24"/>
        </w:rPr>
        <w:t>Comune di Notaresco</w:t>
      </w:r>
    </w:p>
    <w:p w14:paraId="6FED0570" w14:textId="77777777" w:rsidR="00AA6FA4" w:rsidRDefault="00AA6FA4" w:rsidP="003479F2">
      <w:pPr>
        <w:widowControl/>
        <w:adjustRightInd w:val="0"/>
        <w:jc w:val="both"/>
        <w:rPr>
          <w:rFonts w:ascii="Arial" w:hAnsi="Arial" w:cs="Arial"/>
          <w:b/>
          <w:bCs/>
          <w:color w:val="333333"/>
          <w:shd w:val="clear" w:color="auto" w:fill="FFFFFF"/>
        </w:rPr>
      </w:pPr>
    </w:p>
    <w:p w14:paraId="7BF8A1FC" w14:textId="42306043" w:rsidR="00D12D9C" w:rsidRDefault="00D12D9C" w:rsidP="00FD32BB">
      <w:pPr>
        <w:widowControl/>
        <w:adjustRightInd w:val="0"/>
        <w:jc w:val="both"/>
        <w:rPr>
          <w:rFonts w:ascii="Arial" w:hAnsi="Arial" w:cs="Arial"/>
          <w:b/>
          <w:bCs/>
        </w:rPr>
      </w:pPr>
      <w:r w:rsidRPr="00D12D9C">
        <w:rPr>
          <w:rFonts w:ascii="Arial" w:hAnsi="Arial" w:cs="Arial"/>
          <w:b/>
          <w:bCs/>
        </w:rPr>
        <w:t>Concorso pubblico, per soli esami, per l'assunzione di un Istruttore Contabile, Categoria C</w:t>
      </w:r>
      <w:r w:rsidR="00F945EF">
        <w:rPr>
          <w:rFonts w:ascii="Arial" w:hAnsi="Arial" w:cs="Arial"/>
          <w:b/>
          <w:bCs/>
        </w:rPr>
        <w:t>1</w:t>
      </w:r>
      <w:r w:rsidRPr="00D12D9C">
        <w:rPr>
          <w:rFonts w:ascii="Arial" w:hAnsi="Arial" w:cs="Arial"/>
          <w:b/>
          <w:bCs/>
        </w:rPr>
        <w:t>, a tempo pieno e indeterminato</w:t>
      </w:r>
    </w:p>
    <w:p w14:paraId="19FDFE7A" w14:textId="77777777" w:rsidR="00D12D9C" w:rsidRPr="0007005C" w:rsidRDefault="00D12D9C" w:rsidP="00FD32BB">
      <w:pPr>
        <w:widowControl/>
        <w:adjustRightInd w:val="0"/>
        <w:jc w:val="both"/>
        <w:rPr>
          <w:rFonts w:ascii="Arial" w:hAnsi="Arial" w:cs="Arial"/>
          <w:b/>
        </w:rPr>
      </w:pPr>
    </w:p>
    <w:p w14:paraId="6C82A94C" w14:textId="77777777" w:rsidR="003936DB" w:rsidRDefault="00563F48" w:rsidP="00D76C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1"/>
        <w:ind w:left="100" w:right="112"/>
        <w:jc w:val="center"/>
        <w:rPr>
          <w:rFonts w:ascii="Arial" w:eastAsia="Calibri" w:hAnsi="Arial" w:cs="Arial"/>
          <w:b/>
          <w:bCs/>
          <w:spacing w:val="20"/>
        </w:rPr>
      </w:pPr>
      <w:r w:rsidRPr="0007005C">
        <w:rPr>
          <w:rFonts w:ascii="Arial" w:eastAsia="Calibri" w:hAnsi="Arial" w:cs="Arial"/>
          <w:b/>
          <w:bCs/>
          <w:spacing w:val="20"/>
        </w:rPr>
        <w:t xml:space="preserve">PIANO OPERATIVO SPECIFICO PER LO SVOLGIMENTO </w:t>
      </w:r>
      <w:r w:rsidR="00254316" w:rsidRPr="0007005C">
        <w:rPr>
          <w:rFonts w:ascii="Arial" w:eastAsia="Calibri" w:hAnsi="Arial" w:cs="Arial"/>
          <w:b/>
          <w:bCs/>
          <w:spacing w:val="20"/>
        </w:rPr>
        <w:t>DELLA</w:t>
      </w:r>
    </w:p>
    <w:p w14:paraId="56EDDE51" w14:textId="2FAE70B1" w:rsidR="00563F48" w:rsidRPr="0007005C" w:rsidRDefault="00254316" w:rsidP="00D76C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1"/>
        <w:ind w:left="100" w:right="112"/>
        <w:jc w:val="center"/>
        <w:rPr>
          <w:rFonts w:ascii="Arial" w:eastAsia="Calibri" w:hAnsi="Arial" w:cs="Arial"/>
          <w:b/>
          <w:bCs/>
          <w:spacing w:val="20"/>
        </w:rPr>
      </w:pPr>
      <w:r w:rsidRPr="0007005C">
        <w:rPr>
          <w:rFonts w:ascii="Arial" w:eastAsia="Calibri" w:hAnsi="Arial" w:cs="Arial"/>
          <w:b/>
          <w:bCs/>
          <w:spacing w:val="20"/>
        </w:rPr>
        <w:t xml:space="preserve">PROVA </w:t>
      </w:r>
      <w:r w:rsidR="00D12D9C">
        <w:rPr>
          <w:rFonts w:ascii="Arial" w:eastAsia="Calibri" w:hAnsi="Arial" w:cs="Arial"/>
          <w:b/>
          <w:bCs/>
          <w:spacing w:val="20"/>
        </w:rPr>
        <w:t>PRESELETTIVA</w:t>
      </w:r>
      <w:r w:rsidR="00563F48" w:rsidRPr="0007005C">
        <w:rPr>
          <w:rFonts w:ascii="Arial" w:eastAsia="Calibri" w:hAnsi="Arial" w:cs="Arial"/>
          <w:b/>
          <w:bCs/>
          <w:spacing w:val="20"/>
        </w:rPr>
        <w:t xml:space="preserve"> </w:t>
      </w:r>
    </w:p>
    <w:p w14:paraId="61EF0F86" w14:textId="77777777" w:rsidR="00E4464E" w:rsidRPr="0007005C" w:rsidRDefault="00E4464E">
      <w:pPr>
        <w:pStyle w:val="Corpotesto"/>
        <w:rPr>
          <w:rFonts w:ascii="Arial" w:hAnsi="Arial" w:cs="Arial"/>
          <w:b/>
        </w:rPr>
      </w:pPr>
    </w:p>
    <w:p w14:paraId="2B33674A" w14:textId="77777777" w:rsidR="00E4464E" w:rsidRPr="0007005C" w:rsidRDefault="008E4C15" w:rsidP="00474A1D">
      <w:pPr>
        <w:pStyle w:val="Titolo1"/>
        <w:numPr>
          <w:ilvl w:val="0"/>
          <w:numId w:val="5"/>
        </w:numPr>
        <w:tabs>
          <w:tab w:val="left" w:pos="1036"/>
          <w:tab w:val="left" w:pos="1037"/>
        </w:tabs>
      </w:pPr>
      <w:r w:rsidRPr="0007005C">
        <w:t>PREMESSA</w:t>
      </w:r>
    </w:p>
    <w:p w14:paraId="6E0E5307" w14:textId="77777777" w:rsidR="00E4464E" w:rsidRPr="0007005C" w:rsidRDefault="00E4464E">
      <w:pPr>
        <w:pStyle w:val="Corpotesto"/>
        <w:spacing w:before="2"/>
        <w:rPr>
          <w:rFonts w:ascii="Arial" w:hAnsi="Arial" w:cs="Arial"/>
          <w:b/>
        </w:rPr>
      </w:pPr>
    </w:p>
    <w:p w14:paraId="5AEE3467" w14:textId="5645E240" w:rsidR="009A6AD6" w:rsidRPr="0007005C" w:rsidRDefault="00563F48" w:rsidP="00217E7E">
      <w:pPr>
        <w:pStyle w:val="Corpotesto"/>
        <w:jc w:val="both"/>
        <w:rPr>
          <w:rFonts w:ascii="Arial" w:hAnsi="Arial" w:cs="Arial"/>
          <w:spacing w:val="-1"/>
        </w:rPr>
      </w:pPr>
      <w:r w:rsidRPr="0007005C">
        <w:rPr>
          <w:rFonts w:ascii="Arial" w:hAnsi="Arial" w:cs="Arial"/>
          <w:spacing w:val="-1"/>
        </w:rPr>
        <w:t>Il presente Piano Operativo si propone di illustrare le misure logistiche, orga</w:t>
      </w:r>
      <w:r w:rsidR="002501E6" w:rsidRPr="0007005C">
        <w:rPr>
          <w:rFonts w:ascii="Arial" w:hAnsi="Arial" w:cs="Arial"/>
          <w:spacing w:val="-1"/>
        </w:rPr>
        <w:t>nizzative ed igienico sanitarie</w:t>
      </w:r>
      <w:r w:rsidR="00217E7E" w:rsidRPr="0007005C">
        <w:rPr>
          <w:rFonts w:ascii="Arial" w:hAnsi="Arial" w:cs="Arial"/>
          <w:spacing w:val="-1"/>
        </w:rPr>
        <w:t xml:space="preserve"> per consentire lo svolgimento in sicurezza della prova</w:t>
      </w:r>
      <w:r w:rsidR="000F7DFE">
        <w:rPr>
          <w:rFonts w:ascii="Arial" w:hAnsi="Arial" w:cs="Arial"/>
          <w:spacing w:val="-1"/>
        </w:rPr>
        <w:t xml:space="preserve"> </w:t>
      </w:r>
      <w:r w:rsidR="00D12D9C">
        <w:rPr>
          <w:rFonts w:ascii="Arial" w:hAnsi="Arial" w:cs="Arial"/>
          <w:spacing w:val="-1"/>
        </w:rPr>
        <w:t>preselettiva</w:t>
      </w:r>
      <w:r w:rsidR="00217E7E" w:rsidRPr="0007005C">
        <w:rPr>
          <w:rFonts w:ascii="Arial" w:hAnsi="Arial" w:cs="Arial"/>
          <w:spacing w:val="-1"/>
        </w:rPr>
        <w:t xml:space="preserve"> </w:t>
      </w:r>
      <w:r w:rsidR="004348BD" w:rsidRPr="0007005C">
        <w:rPr>
          <w:rFonts w:ascii="Arial" w:hAnsi="Arial" w:cs="Arial"/>
          <w:spacing w:val="-1"/>
        </w:rPr>
        <w:t>del</w:t>
      </w:r>
      <w:r w:rsidR="00BF59BA">
        <w:rPr>
          <w:rFonts w:ascii="Arial" w:hAnsi="Arial" w:cs="Arial"/>
          <w:spacing w:val="-1"/>
        </w:rPr>
        <w:t xml:space="preserve">la selezione pubblica </w:t>
      </w:r>
      <w:r w:rsidR="004348BD" w:rsidRPr="0007005C">
        <w:rPr>
          <w:rFonts w:ascii="Arial" w:hAnsi="Arial" w:cs="Arial"/>
          <w:spacing w:val="-1"/>
        </w:rPr>
        <w:t xml:space="preserve">in oggetto. </w:t>
      </w:r>
    </w:p>
    <w:p w14:paraId="3EC4EA4E" w14:textId="7F5D3D23" w:rsidR="00E23E46" w:rsidRPr="0007005C" w:rsidRDefault="004348BD" w:rsidP="00217E7E">
      <w:pPr>
        <w:pStyle w:val="Corpotesto"/>
        <w:jc w:val="both"/>
        <w:rPr>
          <w:rFonts w:ascii="Arial" w:hAnsi="Arial" w:cs="Arial"/>
          <w:spacing w:val="-1"/>
        </w:rPr>
      </w:pPr>
      <w:r w:rsidRPr="0007005C">
        <w:rPr>
          <w:rFonts w:ascii="Arial" w:hAnsi="Arial" w:cs="Arial"/>
          <w:spacing w:val="-1"/>
        </w:rPr>
        <w:t xml:space="preserve">Il documento </w:t>
      </w:r>
      <w:r w:rsidR="00217E7E" w:rsidRPr="0007005C">
        <w:rPr>
          <w:rFonts w:ascii="Arial" w:hAnsi="Arial" w:cs="Arial"/>
          <w:spacing w:val="-1"/>
        </w:rPr>
        <w:t>è stato redatto</w:t>
      </w:r>
      <w:r w:rsidR="002501E6" w:rsidRPr="0007005C">
        <w:rPr>
          <w:rFonts w:ascii="Arial" w:hAnsi="Arial" w:cs="Arial"/>
          <w:spacing w:val="-1"/>
        </w:rPr>
        <w:t xml:space="preserve"> in ottemperanza</w:t>
      </w:r>
      <w:r w:rsidR="00563F48" w:rsidRPr="0007005C">
        <w:rPr>
          <w:rFonts w:ascii="Arial" w:hAnsi="Arial" w:cs="Arial"/>
          <w:spacing w:val="-1"/>
        </w:rPr>
        <w:t xml:space="preserve"> </w:t>
      </w:r>
      <w:r w:rsidR="002501E6" w:rsidRPr="0007005C">
        <w:rPr>
          <w:rFonts w:ascii="Arial" w:hAnsi="Arial" w:cs="Arial"/>
          <w:spacing w:val="-1"/>
        </w:rPr>
        <w:t>al</w:t>
      </w:r>
      <w:r w:rsidR="00563F48" w:rsidRPr="0007005C">
        <w:rPr>
          <w:rFonts w:ascii="Arial" w:hAnsi="Arial" w:cs="Arial"/>
          <w:spacing w:val="-1"/>
        </w:rPr>
        <w:t xml:space="preserve"> </w:t>
      </w:r>
      <w:r w:rsidR="00E23E46" w:rsidRPr="0007005C">
        <w:rPr>
          <w:rFonts w:ascii="Arial" w:hAnsi="Arial" w:cs="Arial"/>
          <w:spacing w:val="-1"/>
        </w:rPr>
        <w:t>“Protocollo per lo svolgimento dei concorsi pubblici</w:t>
      </w:r>
      <w:r w:rsidR="002501E6" w:rsidRPr="0007005C">
        <w:rPr>
          <w:rFonts w:ascii="Arial" w:hAnsi="Arial" w:cs="Arial"/>
          <w:spacing w:val="-1"/>
        </w:rPr>
        <w:t>”</w:t>
      </w:r>
      <w:r w:rsidR="00E23E46" w:rsidRPr="0007005C">
        <w:rPr>
          <w:rFonts w:ascii="Arial" w:hAnsi="Arial" w:cs="Arial"/>
          <w:spacing w:val="-1"/>
        </w:rPr>
        <w:t xml:space="preserve"> adottato dal Dipartimento della Funzione Pubblica </w:t>
      </w:r>
      <w:r w:rsidR="00185B58" w:rsidRPr="0007005C">
        <w:rPr>
          <w:rFonts w:ascii="Arial" w:hAnsi="Arial" w:cs="Arial"/>
          <w:spacing w:val="-1"/>
        </w:rPr>
        <w:t>n</w:t>
      </w:r>
      <w:r w:rsidR="002501E6" w:rsidRPr="0007005C">
        <w:rPr>
          <w:rFonts w:ascii="Arial" w:hAnsi="Arial" w:cs="Arial"/>
          <w:spacing w:val="-1"/>
        </w:rPr>
        <w:t>. 25239 del</w:t>
      </w:r>
      <w:r w:rsidR="00E23E46" w:rsidRPr="0007005C">
        <w:rPr>
          <w:rFonts w:ascii="Arial" w:hAnsi="Arial" w:cs="Arial"/>
          <w:spacing w:val="-1"/>
        </w:rPr>
        <w:t xml:space="preserve"> 15 Aprile 2021, </w:t>
      </w:r>
      <w:r w:rsidR="00217E7E" w:rsidRPr="0007005C">
        <w:rPr>
          <w:rFonts w:ascii="Arial" w:hAnsi="Arial" w:cs="Arial"/>
          <w:spacing w:val="-1"/>
        </w:rPr>
        <w:t>integrato con le disposizioni di cui ai D.L. 52/2021 convertit</w:t>
      </w:r>
      <w:r w:rsidR="00185B58" w:rsidRPr="0007005C">
        <w:rPr>
          <w:rFonts w:ascii="Arial" w:hAnsi="Arial" w:cs="Arial"/>
          <w:spacing w:val="-1"/>
        </w:rPr>
        <w:t>o in L. 87/2021 e D.L. 105/2021 convertito in L. 126/2021.</w:t>
      </w:r>
    </w:p>
    <w:p w14:paraId="7E615731" w14:textId="77777777" w:rsidR="002501E6" w:rsidRPr="0007005C" w:rsidRDefault="002501E6" w:rsidP="00E23E46">
      <w:pPr>
        <w:pStyle w:val="Corpotesto"/>
        <w:jc w:val="both"/>
        <w:rPr>
          <w:rFonts w:ascii="Arial" w:hAnsi="Arial" w:cs="Arial"/>
          <w:spacing w:val="-1"/>
        </w:rPr>
      </w:pPr>
    </w:p>
    <w:p w14:paraId="0ABEBF8D" w14:textId="7631EFA9" w:rsidR="00E23E46" w:rsidRDefault="00E23E46" w:rsidP="00E23E46">
      <w:pPr>
        <w:pStyle w:val="Corpotesto"/>
        <w:jc w:val="both"/>
        <w:rPr>
          <w:rFonts w:ascii="Arial" w:hAnsi="Arial" w:cs="Arial"/>
          <w:spacing w:val="-1"/>
        </w:rPr>
      </w:pPr>
      <w:r w:rsidRPr="0007005C">
        <w:rPr>
          <w:rFonts w:ascii="Arial" w:hAnsi="Arial" w:cs="Arial"/>
          <w:spacing w:val="-1"/>
        </w:rPr>
        <w:t xml:space="preserve">Tutte le disposizioni contenute nel </w:t>
      </w:r>
      <w:r w:rsidR="00FF630C" w:rsidRPr="0007005C">
        <w:rPr>
          <w:rFonts w:ascii="Arial" w:hAnsi="Arial" w:cs="Arial"/>
          <w:spacing w:val="-1"/>
        </w:rPr>
        <w:t>presente piano operativo</w:t>
      </w:r>
      <w:r w:rsidRPr="0007005C">
        <w:rPr>
          <w:rFonts w:ascii="Arial" w:hAnsi="Arial" w:cs="Arial"/>
          <w:spacing w:val="-1"/>
        </w:rPr>
        <w:t xml:space="preserve"> dovranno essere scrupolosamente osservate dai </w:t>
      </w:r>
      <w:r w:rsidR="00B30DD2">
        <w:rPr>
          <w:rFonts w:ascii="Arial" w:hAnsi="Arial" w:cs="Arial"/>
          <w:spacing w:val="-1"/>
        </w:rPr>
        <w:t xml:space="preserve">rappresentanti dell’Ente appaltante, </w:t>
      </w:r>
      <w:r w:rsidR="004D1247">
        <w:rPr>
          <w:rFonts w:ascii="Arial" w:hAnsi="Arial" w:cs="Arial"/>
          <w:spacing w:val="-1"/>
        </w:rPr>
        <w:t xml:space="preserve">dalla Commissione, </w:t>
      </w:r>
      <w:r w:rsidR="00B30DD2">
        <w:rPr>
          <w:rFonts w:ascii="Arial" w:hAnsi="Arial" w:cs="Arial"/>
          <w:spacing w:val="-1"/>
        </w:rPr>
        <w:t xml:space="preserve">dal personale </w:t>
      </w:r>
      <w:r w:rsidR="004237F2">
        <w:rPr>
          <w:rFonts w:ascii="Arial" w:hAnsi="Arial" w:cs="Arial"/>
          <w:spacing w:val="-1"/>
        </w:rPr>
        <w:t>coinvolto</w:t>
      </w:r>
      <w:r w:rsidR="00B30DD2">
        <w:rPr>
          <w:rFonts w:ascii="Arial" w:hAnsi="Arial" w:cs="Arial"/>
          <w:spacing w:val="-1"/>
        </w:rPr>
        <w:t xml:space="preserve"> nell’organizzazione del</w:t>
      </w:r>
      <w:r w:rsidR="004237F2">
        <w:rPr>
          <w:rFonts w:ascii="Arial" w:hAnsi="Arial" w:cs="Arial"/>
          <w:spacing w:val="-1"/>
        </w:rPr>
        <w:t>la prova</w:t>
      </w:r>
      <w:r w:rsidRPr="0007005C">
        <w:rPr>
          <w:rFonts w:ascii="Arial" w:hAnsi="Arial" w:cs="Arial"/>
          <w:spacing w:val="-1"/>
        </w:rPr>
        <w:t>, dal personale di vigilanza e dai candidati.</w:t>
      </w:r>
    </w:p>
    <w:p w14:paraId="5508CA59" w14:textId="77777777" w:rsidR="00E4464E" w:rsidRPr="0007005C" w:rsidRDefault="00E4464E">
      <w:pPr>
        <w:pStyle w:val="Corpotesto"/>
        <w:spacing w:before="8"/>
        <w:rPr>
          <w:rFonts w:ascii="Arial" w:hAnsi="Arial" w:cs="Arial"/>
        </w:rPr>
      </w:pPr>
    </w:p>
    <w:p w14:paraId="0ACD4246" w14:textId="77A9C5D5" w:rsidR="00563F48" w:rsidRPr="0007005C" w:rsidRDefault="008E4C15" w:rsidP="00474A1D">
      <w:pPr>
        <w:pStyle w:val="Titolo1"/>
        <w:numPr>
          <w:ilvl w:val="0"/>
          <w:numId w:val="5"/>
        </w:numPr>
        <w:tabs>
          <w:tab w:val="left" w:pos="975"/>
        </w:tabs>
      </w:pPr>
      <w:r w:rsidRPr="0007005C">
        <w:t>DAT</w:t>
      </w:r>
      <w:r w:rsidR="00C4129B" w:rsidRPr="0007005C">
        <w:t>A</w:t>
      </w:r>
      <w:r w:rsidR="002158A0" w:rsidRPr="0007005C">
        <w:t xml:space="preserve"> </w:t>
      </w:r>
      <w:r w:rsidR="00A3028D" w:rsidRPr="0007005C">
        <w:t>E LUOGO DI SVOLGIMENTO DELLA PROVA</w:t>
      </w:r>
    </w:p>
    <w:p w14:paraId="03822C34" w14:textId="77777777" w:rsidR="00CC4A07" w:rsidRDefault="00CC4A07" w:rsidP="00FD32BB">
      <w:pPr>
        <w:widowControl/>
        <w:adjustRightInd w:val="0"/>
        <w:rPr>
          <w:rFonts w:ascii="Arial" w:eastAsiaTheme="minorHAnsi" w:hAnsi="Arial" w:cs="Arial"/>
        </w:rPr>
      </w:pPr>
    </w:p>
    <w:p w14:paraId="15CD3CC9" w14:textId="4623D7EE" w:rsidR="00D5053C" w:rsidRPr="00722051" w:rsidRDefault="00FD32BB" w:rsidP="00722051">
      <w:pPr>
        <w:widowControl/>
        <w:adjustRightInd w:val="0"/>
        <w:jc w:val="both"/>
        <w:rPr>
          <w:rFonts w:ascii="Arial" w:hAnsi="Arial" w:cs="Arial"/>
          <w:b/>
          <w:bCs/>
          <w:spacing w:val="-1"/>
        </w:rPr>
      </w:pPr>
      <w:r w:rsidRPr="0007005C">
        <w:rPr>
          <w:rFonts w:ascii="Arial" w:eastAsiaTheme="minorHAnsi" w:hAnsi="Arial" w:cs="Arial"/>
        </w:rPr>
        <w:t>L</w:t>
      </w:r>
      <w:r w:rsidR="000F7DFE">
        <w:rPr>
          <w:rFonts w:ascii="Arial" w:eastAsiaTheme="minorHAnsi" w:hAnsi="Arial" w:cs="Arial"/>
        </w:rPr>
        <w:t>a</w:t>
      </w:r>
      <w:r w:rsidRPr="0007005C">
        <w:rPr>
          <w:rFonts w:ascii="Arial" w:eastAsiaTheme="minorHAnsi" w:hAnsi="Arial" w:cs="Arial"/>
        </w:rPr>
        <w:t xml:space="preserve"> prova </w:t>
      </w:r>
      <w:r w:rsidR="00722051">
        <w:rPr>
          <w:rFonts w:ascii="Arial" w:eastAsiaTheme="minorHAnsi" w:hAnsi="Arial" w:cs="Arial"/>
        </w:rPr>
        <w:t>preselettiva</w:t>
      </w:r>
      <w:r w:rsidRPr="0007005C">
        <w:rPr>
          <w:rFonts w:ascii="Arial" w:eastAsiaTheme="minorHAnsi" w:hAnsi="Arial" w:cs="Arial"/>
        </w:rPr>
        <w:t xml:space="preserve"> </w:t>
      </w:r>
      <w:r w:rsidR="004C3CF6" w:rsidRPr="004C3CF6">
        <w:rPr>
          <w:rFonts w:ascii="Arial" w:eastAsiaTheme="minorHAnsi" w:hAnsi="Arial" w:cs="Arial"/>
        </w:rPr>
        <w:t xml:space="preserve">avrà luogo </w:t>
      </w:r>
      <w:r w:rsidR="004C3CF6" w:rsidRPr="000F7DFE">
        <w:rPr>
          <w:rFonts w:ascii="Arial" w:eastAsiaTheme="minorHAnsi" w:hAnsi="Arial" w:cs="Arial"/>
          <w:b/>
          <w:bCs/>
        </w:rPr>
        <w:t xml:space="preserve">il giorno </w:t>
      </w:r>
      <w:r w:rsidR="00722051">
        <w:rPr>
          <w:rFonts w:ascii="Arial" w:eastAsiaTheme="minorHAnsi" w:hAnsi="Arial" w:cs="Arial"/>
          <w:b/>
          <w:bCs/>
        </w:rPr>
        <w:t>27 Aprile</w:t>
      </w:r>
      <w:r w:rsidR="003936DB" w:rsidRPr="009A5E40">
        <w:rPr>
          <w:rFonts w:ascii="Arial" w:eastAsiaTheme="minorHAnsi" w:hAnsi="Arial" w:cs="Arial"/>
          <w:b/>
          <w:bCs/>
        </w:rPr>
        <w:t xml:space="preserve"> </w:t>
      </w:r>
      <w:r w:rsidR="009A5E40" w:rsidRPr="009A5E40">
        <w:rPr>
          <w:rFonts w:ascii="Arial" w:eastAsiaTheme="minorHAnsi" w:hAnsi="Arial" w:cs="Arial"/>
          <w:b/>
          <w:bCs/>
        </w:rPr>
        <w:t xml:space="preserve">2022 </w:t>
      </w:r>
      <w:r w:rsidR="00516FC7">
        <w:rPr>
          <w:rFonts w:ascii="Arial" w:eastAsiaTheme="minorHAnsi" w:hAnsi="Arial" w:cs="Arial"/>
          <w:b/>
          <w:bCs/>
        </w:rPr>
        <w:t xml:space="preserve">alle </w:t>
      </w:r>
      <w:r w:rsidR="00CC6C8F">
        <w:rPr>
          <w:rFonts w:ascii="Arial" w:eastAsiaTheme="minorHAnsi" w:hAnsi="Arial" w:cs="Arial"/>
          <w:b/>
          <w:bCs/>
        </w:rPr>
        <w:t xml:space="preserve">ore </w:t>
      </w:r>
      <w:r w:rsidR="00602696">
        <w:rPr>
          <w:rFonts w:ascii="Arial" w:eastAsiaTheme="minorHAnsi" w:hAnsi="Arial" w:cs="Arial"/>
          <w:b/>
          <w:bCs/>
        </w:rPr>
        <w:t>1</w:t>
      </w:r>
      <w:r w:rsidR="00722051">
        <w:rPr>
          <w:rFonts w:ascii="Arial" w:eastAsiaTheme="minorHAnsi" w:hAnsi="Arial" w:cs="Arial"/>
          <w:b/>
          <w:bCs/>
        </w:rPr>
        <w:t>0</w:t>
      </w:r>
      <w:r w:rsidR="00CC6C8F">
        <w:rPr>
          <w:rFonts w:ascii="Arial" w:eastAsiaTheme="minorHAnsi" w:hAnsi="Arial" w:cs="Arial"/>
          <w:b/>
          <w:bCs/>
        </w:rPr>
        <w:t>.</w:t>
      </w:r>
      <w:r w:rsidR="00602696">
        <w:rPr>
          <w:rFonts w:ascii="Arial" w:eastAsiaTheme="minorHAnsi" w:hAnsi="Arial" w:cs="Arial"/>
          <w:b/>
          <w:bCs/>
        </w:rPr>
        <w:t>0</w:t>
      </w:r>
      <w:r w:rsidR="00CC6C8F">
        <w:rPr>
          <w:rFonts w:ascii="Arial" w:eastAsiaTheme="minorHAnsi" w:hAnsi="Arial" w:cs="Arial"/>
          <w:b/>
          <w:bCs/>
        </w:rPr>
        <w:t xml:space="preserve">0 </w:t>
      </w:r>
      <w:r w:rsidR="000F7DFE" w:rsidRPr="00722051">
        <w:rPr>
          <w:rFonts w:ascii="Arial" w:eastAsiaTheme="minorHAnsi" w:hAnsi="Arial" w:cs="Arial"/>
          <w:b/>
          <w:bCs/>
        </w:rPr>
        <w:t xml:space="preserve">presso </w:t>
      </w:r>
      <w:r w:rsidR="00722051" w:rsidRPr="00722051">
        <w:rPr>
          <w:rFonts w:ascii="Arial" w:hAnsi="Arial" w:cs="Arial"/>
          <w:b/>
          <w:bCs/>
        </w:rPr>
        <w:t xml:space="preserve">l'Aula Magna dell'Università degli Studi di Teramo, sita in Via Renato </w:t>
      </w:r>
      <w:proofErr w:type="spellStart"/>
      <w:r w:rsidR="00722051" w:rsidRPr="00722051">
        <w:rPr>
          <w:rFonts w:ascii="Arial" w:hAnsi="Arial" w:cs="Arial"/>
          <w:b/>
          <w:bCs/>
        </w:rPr>
        <w:t>Balzarini</w:t>
      </w:r>
      <w:proofErr w:type="spellEnd"/>
      <w:r w:rsidR="00722051" w:rsidRPr="00722051">
        <w:rPr>
          <w:rFonts w:ascii="Arial" w:hAnsi="Arial" w:cs="Arial"/>
          <w:b/>
          <w:bCs/>
        </w:rPr>
        <w:t>, 1 - 64100 a Teramo.</w:t>
      </w:r>
    </w:p>
    <w:p w14:paraId="1085D25B" w14:textId="6950F9D2" w:rsidR="00D5053C" w:rsidRPr="00D5053C" w:rsidRDefault="00D5053C" w:rsidP="00D5053C">
      <w:pPr>
        <w:pStyle w:val="Corpotesto"/>
        <w:jc w:val="both"/>
        <w:rPr>
          <w:rFonts w:ascii="Arial" w:hAnsi="Arial" w:cs="Arial"/>
          <w:spacing w:val="-1"/>
        </w:rPr>
      </w:pPr>
    </w:p>
    <w:p w14:paraId="4C3E05E3" w14:textId="63B87EEB" w:rsidR="00E4464E" w:rsidRDefault="008E4C15" w:rsidP="00474A1D">
      <w:pPr>
        <w:pStyle w:val="Titolo1"/>
        <w:numPr>
          <w:ilvl w:val="0"/>
          <w:numId w:val="5"/>
        </w:numPr>
        <w:tabs>
          <w:tab w:val="left" w:pos="975"/>
        </w:tabs>
      </w:pPr>
      <w:r w:rsidRPr="0007005C">
        <w:t>NUMERO</w:t>
      </w:r>
      <w:r w:rsidRPr="0007005C">
        <w:rPr>
          <w:spacing w:val="-4"/>
        </w:rPr>
        <w:t xml:space="preserve"> </w:t>
      </w:r>
      <w:r w:rsidRPr="0007005C">
        <w:t>CANDIDATI</w:t>
      </w:r>
      <w:r w:rsidRPr="0007005C">
        <w:rPr>
          <w:spacing w:val="-1"/>
        </w:rPr>
        <w:t xml:space="preserve"> </w:t>
      </w:r>
      <w:r w:rsidRPr="0007005C">
        <w:t>AMMESSI</w:t>
      </w:r>
      <w:r w:rsidRPr="0007005C">
        <w:rPr>
          <w:spacing w:val="1"/>
        </w:rPr>
        <w:t xml:space="preserve"> </w:t>
      </w:r>
      <w:r w:rsidRPr="0007005C">
        <w:t>AL</w:t>
      </w:r>
      <w:r w:rsidR="00156F83" w:rsidRPr="0007005C">
        <w:t xml:space="preserve">LA </w:t>
      </w:r>
      <w:r w:rsidR="005354E6" w:rsidRPr="0007005C">
        <w:t>PROVA</w:t>
      </w:r>
    </w:p>
    <w:p w14:paraId="37E9F448" w14:textId="77777777" w:rsidR="00AA599B" w:rsidRPr="0007005C" w:rsidRDefault="00AA599B" w:rsidP="00AA599B">
      <w:pPr>
        <w:pStyle w:val="Titolo1"/>
        <w:tabs>
          <w:tab w:val="left" w:pos="975"/>
        </w:tabs>
        <w:ind w:left="928" w:firstLine="0"/>
      </w:pPr>
    </w:p>
    <w:p w14:paraId="0274BED1" w14:textId="6FC04CDE" w:rsidR="00E4464E" w:rsidRPr="00AA599B" w:rsidRDefault="008E4C15" w:rsidP="00AA599B">
      <w:pPr>
        <w:pStyle w:val="Corpotesto"/>
        <w:jc w:val="both"/>
        <w:rPr>
          <w:rFonts w:ascii="Arial" w:hAnsi="Arial" w:cs="Arial"/>
          <w:spacing w:val="-1"/>
        </w:rPr>
      </w:pPr>
      <w:r w:rsidRPr="00AA599B">
        <w:rPr>
          <w:rFonts w:ascii="Arial" w:hAnsi="Arial" w:cs="Arial"/>
          <w:spacing w:val="-1"/>
        </w:rPr>
        <w:t>I</w:t>
      </w:r>
      <w:r w:rsidR="002D3982" w:rsidRPr="00AA599B">
        <w:rPr>
          <w:rFonts w:ascii="Arial" w:hAnsi="Arial" w:cs="Arial"/>
          <w:spacing w:val="-1"/>
        </w:rPr>
        <w:t>l numero dei</w:t>
      </w:r>
      <w:r w:rsidRPr="00AA599B">
        <w:rPr>
          <w:rFonts w:ascii="Arial" w:hAnsi="Arial" w:cs="Arial"/>
          <w:spacing w:val="-1"/>
        </w:rPr>
        <w:t xml:space="preserve"> candidati ammessi </w:t>
      </w:r>
      <w:r w:rsidR="003936DB">
        <w:rPr>
          <w:rFonts w:ascii="Arial" w:hAnsi="Arial" w:cs="Arial"/>
          <w:spacing w:val="-1"/>
        </w:rPr>
        <w:t>è pari a</w:t>
      </w:r>
      <w:r w:rsidR="00722051">
        <w:rPr>
          <w:rFonts w:ascii="Arial" w:hAnsi="Arial" w:cs="Arial"/>
          <w:spacing w:val="-1"/>
        </w:rPr>
        <w:t xml:space="preserve"> </w:t>
      </w:r>
      <w:r w:rsidR="005F24E0">
        <w:rPr>
          <w:rFonts w:ascii="Arial" w:hAnsi="Arial" w:cs="Arial"/>
          <w:spacing w:val="-1"/>
        </w:rPr>
        <w:t>129</w:t>
      </w:r>
      <w:r w:rsidR="00D5053C">
        <w:rPr>
          <w:rFonts w:ascii="Arial" w:hAnsi="Arial" w:cs="Arial"/>
          <w:spacing w:val="-1"/>
        </w:rPr>
        <w:t>.</w:t>
      </w:r>
    </w:p>
    <w:p w14:paraId="54606D0E" w14:textId="35FE0663" w:rsidR="00E4464E" w:rsidRPr="0007005C" w:rsidRDefault="00E4464E">
      <w:pPr>
        <w:pStyle w:val="Corpotesto"/>
        <w:rPr>
          <w:rFonts w:ascii="Arial" w:hAnsi="Arial" w:cs="Arial"/>
          <w:highlight w:val="yellow"/>
        </w:rPr>
      </w:pPr>
    </w:p>
    <w:p w14:paraId="12449E49" w14:textId="77777777" w:rsidR="00E4464E" w:rsidRPr="0007005C" w:rsidRDefault="008E4C15" w:rsidP="00474A1D">
      <w:pPr>
        <w:pStyle w:val="Titolo1"/>
        <w:numPr>
          <w:ilvl w:val="0"/>
          <w:numId w:val="5"/>
        </w:numPr>
        <w:tabs>
          <w:tab w:val="left" w:pos="975"/>
        </w:tabs>
        <w:spacing w:before="90"/>
      </w:pPr>
      <w:r w:rsidRPr="0007005C">
        <w:t>REQUISITI</w:t>
      </w:r>
      <w:r w:rsidRPr="0007005C">
        <w:rPr>
          <w:spacing w:val="-4"/>
        </w:rPr>
        <w:t xml:space="preserve"> </w:t>
      </w:r>
      <w:r w:rsidRPr="0007005C">
        <w:t>DELLE</w:t>
      </w:r>
      <w:r w:rsidRPr="0007005C">
        <w:rPr>
          <w:spacing w:val="-4"/>
        </w:rPr>
        <w:t xml:space="preserve"> </w:t>
      </w:r>
      <w:r w:rsidRPr="0007005C">
        <w:t>AREE</w:t>
      </w:r>
      <w:r w:rsidRPr="0007005C">
        <w:rPr>
          <w:spacing w:val="-5"/>
        </w:rPr>
        <w:t xml:space="preserve"> </w:t>
      </w:r>
      <w:r w:rsidRPr="0007005C">
        <w:t>CONCORSUALI</w:t>
      </w:r>
    </w:p>
    <w:p w14:paraId="1C3920BD" w14:textId="4ACB997F" w:rsidR="003116A4" w:rsidRPr="0007005C" w:rsidRDefault="008E4C15" w:rsidP="006A6AF9">
      <w:pPr>
        <w:pStyle w:val="Corpotesto"/>
        <w:spacing w:before="165"/>
        <w:jc w:val="both"/>
        <w:rPr>
          <w:rFonts w:ascii="Arial" w:hAnsi="Arial" w:cs="Arial"/>
        </w:rPr>
      </w:pPr>
      <w:r w:rsidRPr="0007005C">
        <w:rPr>
          <w:rFonts w:ascii="Arial" w:hAnsi="Arial" w:cs="Arial"/>
        </w:rPr>
        <w:t>Le</w:t>
      </w:r>
      <w:r w:rsidRPr="0007005C">
        <w:rPr>
          <w:rFonts w:ascii="Arial" w:hAnsi="Arial" w:cs="Arial"/>
          <w:spacing w:val="-2"/>
        </w:rPr>
        <w:t xml:space="preserve"> </w:t>
      </w:r>
      <w:r w:rsidRPr="0007005C">
        <w:rPr>
          <w:rFonts w:ascii="Arial" w:hAnsi="Arial" w:cs="Arial"/>
        </w:rPr>
        <w:t>dimensioni</w:t>
      </w:r>
      <w:r w:rsidRPr="0007005C">
        <w:rPr>
          <w:rFonts w:ascii="Arial" w:hAnsi="Arial" w:cs="Arial"/>
          <w:spacing w:val="-1"/>
        </w:rPr>
        <w:t xml:space="preserve"> </w:t>
      </w:r>
      <w:r w:rsidR="003936DB">
        <w:rPr>
          <w:rFonts w:ascii="Arial" w:hAnsi="Arial" w:cs="Arial"/>
          <w:spacing w:val="-1"/>
        </w:rPr>
        <w:t>del</w:t>
      </w:r>
      <w:r w:rsidR="002246BC">
        <w:rPr>
          <w:rFonts w:ascii="Arial" w:hAnsi="Arial" w:cs="Arial"/>
          <w:spacing w:val="-1"/>
        </w:rPr>
        <w:t>l’</w:t>
      </w:r>
      <w:r w:rsidR="002246BC" w:rsidRPr="002246BC">
        <w:rPr>
          <w:b/>
        </w:rPr>
        <w:t>Aula Magna dell'Università degli Studi di Teramo</w:t>
      </w:r>
      <w:r w:rsidR="002246BC">
        <w:rPr>
          <w:b/>
        </w:rPr>
        <w:t xml:space="preserve"> </w:t>
      </w:r>
      <w:r w:rsidR="005879CF" w:rsidRPr="0007005C">
        <w:rPr>
          <w:rFonts w:ascii="Arial" w:hAnsi="Arial" w:cs="Arial"/>
        </w:rPr>
        <w:t>garantiscono</w:t>
      </w:r>
      <w:r w:rsidR="003116A4" w:rsidRPr="0007005C">
        <w:rPr>
          <w:rFonts w:ascii="Arial" w:hAnsi="Arial" w:cs="Arial"/>
        </w:rPr>
        <w:t xml:space="preserve"> per ogni candidato il rispetto delle distanze previste dal Protocollo.</w:t>
      </w:r>
    </w:p>
    <w:p w14:paraId="0C146747" w14:textId="4020C041" w:rsidR="00E4464E" w:rsidRPr="0007005C" w:rsidRDefault="003F0049" w:rsidP="003F0049">
      <w:pPr>
        <w:pStyle w:val="Corpotesto"/>
        <w:jc w:val="both"/>
        <w:rPr>
          <w:rFonts w:ascii="Arial" w:hAnsi="Arial" w:cs="Arial"/>
        </w:rPr>
      </w:pPr>
      <w:r w:rsidRPr="0007005C">
        <w:rPr>
          <w:rFonts w:ascii="Arial" w:hAnsi="Arial" w:cs="Arial"/>
        </w:rPr>
        <w:t xml:space="preserve">Ciascun candidato utilizzerà una seduta precedentemente predisposta con assegnazione casuale a debita distanza di legge dalle altre, così come la </w:t>
      </w:r>
      <w:r w:rsidR="00A34DC1">
        <w:rPr>
          <w:rFonts w:ascii="Arial" w:hAnsi="Arial" w:cs="Arial"/>
        </w:rPr>
        <w:t>collocazione</w:t>
      </w:r>
      <w:r w:rsidRPr="0007005C">
        <w:rPr>
          <w:rFonts w:ascii="Arial" w:hAnsi="Arial" w:cs="Arial"/>
        </w:rPr>
        <w:t xml:space="preserve"> del</w:t>
      </w:r>
      <w:r w:rsidR="004237F2">
        <w:rPr>
          <w:rFonts w:ascii="Arial" w:hAnsi="Arial" w:cs="Arial"/>
        </w:rPr>
        <w:t xml:space="preserve"> personale </w:t>
      </w:r>
      <w:r w:rsidR="004237F2">
        <w:rPr>
          <w:rFonts w:ascii="Arial" w:hAnsi="Arial" w:cs="Arial"/>
          <w:spacing w:val="-1"/>
        </w:rPr>
        <w:t>coinvolto nell’organizzazione della prova</w:t>
      </w:r>
      <w:r w:rsidR="004237F2">
        <w:rPr>
          <w:rFonts w:ascii="Arial" w:hAnsi="Arial" w:cs="Arial"/>
        </w:rPr>
        <w:t xml:space="preserve"> </w:t>
      </w:r>
      <w:r w:rsidRPr="0007005C">
        <w:rPr>
          <w:rFonts w:ascii="Arial" w:hAnsi="Arial" w:cs="Arial"/>
        </w:rPr>
        <w:t xml:space="preserve">verrà </w:t>
      </w:r>
      <w:r w:rsidR="00A34DC1">
        <w:rPr>
          <w:rFonts w:ascii="Arial" w:hAnsi="Arial" w:cs="Arial"/>
        </w:rPr>
        <w:t xml:space="preserve">predisposta </w:t>
      </w:r>
      <w:r w:rsidRPr="0007005C">
        <w:rPr>
          <w:rFonts w:ascii="Arial" w:hAnsi="Arial" w:cs="Arial"/>
        </w:rPr>
        <w:t>in una postazione a parte distanziata dai candidati e, comunque, il tutto nel rispetto delle distanze previste nel Protocollo (paragrafo 5).</w:t>
      </w:r>
      <w:r w:rsidR="0007005C" w:rsidRPr="0007005C">
        <w:rPr>
          <w:rFonts w:ascii="Arial" w:hAnsi="Arial" w:cs="Arial"/>
        </w:rPr>
        <w:t xml:space="preserve"> </w:t>
      </w:r>
      <w:r w:rsidR="0007005C" w:rsidRPr="00254316">
        <w:rPr>
          <w:rFonts w:ascii="Arial" w:hAnsi="Arial" w:cs="Arial"/>
        </w:rPr>
        <w:t>È assicurata la bonifica preliminare dell’area nel suo complesso</w:t>
      </w:r>
      <w:r w:rsidR="00004A14">
        <w:rPr>
          <w:rFonts w:ascii="Arial" w:hAnsi="Arial" w:cs="Arial"/>
        </w:rPr>
        <w:t>.</w:t>
      </w:r>
    </w:p>
    <w:p w14:paraId="1B750A89" w14:textId="77777777" w:rsidR="000609F7" w:rsidRPr="0007005C" w:rsidRDefault="000609F7" w:rsidP="003F0049">
      <w:pPr>
        <w:pStyle w:val="Corpotesto"/>
        <w:jc w:val="both"/>
        <w:rPr>
          <w:rFonts w:ascii="Arial" w:hAnsi="Arial" w:cs="Arial"/>
          <w:highlight w:val="yellow"/>
        </w:rPr>
      </w:pPr>
    </w:p>
    <w:p w14:paraId="05CAC8A4" w14:textId="5C2007E6" w:rsidR="00E4464E" w:rsidRPr="0007005C" w:rsidRDefault="008E4C15" w:rsidP="00474A1D">
      <w:pPr>
        <w:pStyle w:val="Titolo1"/>
        <w:numPr>
          <w:ilvl w:val="0"/>
          <w:numId w:val="5"/>
        </w:numPr>
        <w:tabs>
          <w:tab w:val="left" w:pos="934"/>
        </w:tabs>
        <w:spacing w:before="152"/>
      </w:pPr>
      <w:r w:rsidRPr="0007005C">
        <w:t>REQUISITI</w:t>
      </w:r>
      <w:r w:rsidRPr="0007005C">
        <w:rPr>
          <w:spacing w:val="-2"/>
        </w:rPr>
        <w:t xml:space="preserve"> </w:t>
      </w:r>
      <w:r w:rsidRPr="0007005C">
        <w:t>DI</w:t>
      </w:r>
      <w:r w:rsidRPr="0007005C">
        <w:rPr>
          <w:spacing w:val="-1"/>
        </w:rPr>
        <w:t xml:space="preserve"> </w:t>
      </w:r>
      <w:r w:rsidRPr="0007005C">
        <w:t>ACCESSO,</w:t>
      </w:r>
      <w:r w:rsidRPr="0007005C">
        <w:rPr>
          <w:spacing w:val="-4"/>
        </w:rPr>
        <w:t xml:space="preserve"> </w:t>
      </w:r>
      <w:r w:rsidRPr="0007005C">
        <w:t>TRANSITO</w:t>
      </w:r>
      <w:r w:rsidRPr="0007005C">
        <w:rPr>
          <w:spacing w:val="-1"/>
        </w:rPr>
        <w:t xml:space="preserve"> </w:t>
      </w:r>
      <w:r w:rsidRPr="0007005C">
        <w:t>E</w:t>
      </w:r>
      <w:r w:rsidRPr="0007005C">
        <w:rPr>
          <w:spacing w:val="-4"/>
        </w:rPr>
        <w:t xml:space="preserve"> </w:t>
      </w:r>
      <w:r w:rsidRPr="0007005C">
        <w:t>USCITA</w:t>
      </w:r>
      <w:r w:rsidRPr="0007005C">
        <w:rPr>
          <w:spacing w:val="-6"/>
        </w:rPr>
        <w:t xml:space="preserve"> </w:t>
      </w:r>
      <w:r w:rsidRPr="0007005C">
        <w:t>DALL’AREA</w:t>
      </w:r>
    </w:p>
    <w:p w14:paraId="007F01DD" w14:textId="437C5D39" w:rsidR="002E3517" w:rsidRPr="0007005C" w:rsidRDefault="002E3517" w:rsidP="00BB7770">
      <w:pPr>
        <w:pStyle w:val="Corpotesto"/>
        <w:spacing w:before="8"/>
        <w:jc w:val="both"/>
        <w:rPr>
          <w:rFonts w:ascii="Arial" w:hAnsi="Arial" w:cs="Arial"/>
        </w:rPr>
      </w:pPr>
      <w:r w:rsidRPr="0007005C">
        <w:rPr>
          <w:rFonts w:ascii="Arial" w:hAnsi="Arial" w:cs="Arial"/>
        </w:rPr>
        <w:t>Esclusivamente i candidati convocati all</w:t>
      </w:r>
      <w:r w:rsidR="009977DF" w:rsidRPr="0007005C">
        <w:rPr>
          <w:rFonts w:ascii="Arial" w:hAnsi="Arial" w:cs="Arial"/>
        </w:rPr>
        <w:t>a</w:t>
      </w:r>
      <w:r w:rsidRPr="0007005C">
        <w:rPr>
          <w:rFonts w:ascii="Arial" w:hAnsi="Arial" w:cs="Arial"/>
        </w:rPr>
        <w:t xml:space="preserve"> prov</w:t>
      </w:r>
      <w:r w:rsidR="009977DF" w:rsidRPr="0007005C">
        <w:rPr>
          <w:rFonts w:ascii="Arial" w:hAnsi="Arial" w:cs="Arial"/>
        </w:rPr>
        <w:t>a</w:t>
      </w:r>
      <w:r w:rsidRPr="0007005C">
        <w:rPr>
          <w:rFonts w:ascii="Arial" w:hAnsi="Arial" w:cs="Arial"/>
        </w:rPr>
        <w:t xml:space="preserve"> potranno sostare nell’ampia area esterna alla struttura. Prima di procedere alla fase di identificazione, i candidati saranno sottoposti alla misurazione della temperatura corporea mediante </w:t>
      </w:r>
      <w:proofErr w:type="spellStart"/>
      <w:r w:rsidRPr="0007005C">
        <w:rPr>
          <w:rFonts w:ascii="Arial" w:hAnsi="Arial" w:cs="Arial"/>
        </w:rPr>
        <w:t>termoscanner</w:t>
      </w:r>
      <w:proofErr w:type="spellEnd"/>
      <w:r w:rsidRPr="0007005C">
        <w:rPr>
          <w:rFonts w:ascii="Arial" w:hAnsi="Arial" w:cs="Arial"/>
        </w:rPr>
        <w:t xml:space="preserve"> e dovranno procedere all’igienizzazione delle mani utilizzando gli appositi dispenser, oltre a indossare la mascherina FFP2 fornita dagli addetti in sostituzione della propria.</w:t>
      </w:r>
    </w:p>
    <w:p w14:paraId="2B4907DE" w14:textId="77777777" w:rsidR="00465A38" w:rsidRPr="0007005C" w:rsidRDefault="00465A38" w:rsidP="00BB7770">
      <w:pPr>
        <w:pStyle w:val="Corpotesto"/>
        <w:spacing w:before="8"/>
        <w:jc w:val="both"/>
        <w:rPr>
          <w:rFonts w:ascii="Arial" w:hAnsi="Arial" w:cs="Arial"/>
        </w:rPr>
      </w:pPr>
    </w:p>
    <w:p w14:paraId="2E246232" w14:textId="3B985E60" w:rsidR="002E3517" w:rsidRPr="0007005C" w:rsidRDefault="003745E5" w:rsidP="00BB7770">
      <w:pPr>
        <w:pStyle w:val="Corpotesto"/>
        <w:spacing w:before="8"/>
        <w:jc w:val="both"/>
        <w:rPr>
          <w:rFonts w:ascii="Arial" w:hAnsi="Arial" w:cs="Arial"/>
          <w:strike/>
        </w:rPr>
      </w:pPr>
      <w:r w:rsidRPr="0007005C">
        <w:rPr>
          <w:rFonts w:ascii="Arial" w:hAnsi="Arial" w:cs="Arial"/>
        </w:rPr>
        <w:lastRenderedPageBreak/>
        <w:t>Inoltre</w:t>
      </w:r>
      <w:r w:rsidR="00046424" w:rsidRPr="0007005C">
        <w:rPr>
          <w:rFonts w:ascii="Arial" w:hAnsi="Arial" w:cs="Arial"/>
        </w:rPr>
        <w:t>, ai candidati</w:t>
      </w:r>
      <w:r w:rsidRPr="0007005C">
        <w:rPr>
          <w:rFonts w:ascii="Arial" w:hAnsi="Arial" w:cs="Arial"/>
        </w:rPr>
        <w:t xml:space="preserve"> verrà richiesto di esibire </w:t>
      </w:r>
      <w:r w:rsidR="002E3517" w:rsidRPr="0007005C">
        <w:rPr>
          <w:rFonts w:ascii="Arial" w:hAnsi="Arial" w:cs="Arial"/>
        </w:rPr>
        <w:t xml:space="preserve">la </w:t>
      </w:r>
      <w:r w:rsidR="002E3517" w:rsidRPr="0007005C">
        <w:rPr>
          <w:rFonts w:ascii="Arial" w:hAnsi="Arial" w:cs="Arial"/>
          <w:b/>
          <w:bCs/>
        </w:rPr>
        <w:t xml:space="preserve">Certificazione </w:t>
      </w:r>
      <w:r w:rsidR="00FD5419" w:rsidRPr="0007005C">
        <w:rPr>
          <w:rFonts w:ascii="Arial" w:hAnsi="Arial" w:cs="Arial"/>
          <w:b/>
          <w:bCs/>
        </w:rPr>
        <w:t>V</w:t>
      </w:r>
      <w:r w:rsidR="002E3517" w:rsidRPr="0007005C">
        <w:rPr>
          <w:rFonts w:ascii="Arial" w:hAnsi="Arial" w:cs="Arial"/>
          <w:b/>
          <w:bCs/>
        </w:rPr>
        <w:t>erde Covid-19</w:t>
      </w:r>
      <w:r w:rsidR="002E3517" w:rsidRPr="0007005C">
        <w:rPr>
          <w:rFonts w:ascii="Arial" w:hAnsi="Arial" w:cs="Arial"/>
        </w:rPr>
        <w:t>, con</w:t>
      </w:r>
      <w:r w:rsidR="00FD5419" w:rsidRPr="0007005C">
        <w:rPr>
          <w:rFonts w:ascii="Arial" w:hAnsi="Arial" w:cs="Arial"/>
        </w:rPr>
        <w:t>osciuta anche come “green pass”.</w:t>
      </w:r>
    </w:p>
    <w:p w14:paraId="44D7E5E7" w14:textId="77777777" w:rsidR="002E3517" w:rsidRPr="0007005C" w:rsidRDefault="002E3517" w:rsidP="00D63B38">
      <w:pPr>
        <w:pStyle w:val="Corpotesto"/>
        <w:spacing w:before="8"/>
        <w:jc w:val="both"/>
        <w:rPr>
          <w:rFonts w:ascii="Arial" w:hAnsi="Arial" w:cs="Arial"/>
        </w:rPr>
      </w:pPr>
      <w:r w:rsidRPr="0007005C">
        <w:rPr>
          <w:rFonts w:ascii="Arial" w:hAnsi="Arial" w:cs="Arial"/>
        </w:rPr>
        <w:t>Si rammenta che la Certificazione verde Covid-19, in Europa “</w:t>
      </w:r>
      <w:r w:rsidRPr="0007005C">
        <w:rPr>
          <w:rFonts w:ascii="Arial" w:hAnsi="Arial" w:cs="Arial"/>
          <w:i/>
          <w:iCs/>
        </w:rPr>
        <w:t>EU Digital COVID Certificate</w:t>
      </w:r>
      <w:r w:rsidRPr="0007005C">
        <w:rPr>
          <w:rFonts w:ascii="Arial" w:hAnsi="Arial" w:cs="Arial"/>
        </w:rPr>
        <w:t>”, è rilasciata in Italia dal Ministero della Salute in formato digitale e stampabile, nei riguardi di coloro che:</w:t>
      </w:r>
    </w:p>
    <w:p w14:paraId="299BA6EC" w14:textId="77777777" w:rsidR="002E3517" w:rsidRPr="0007005C" w:rsidRDefault="002E3517" w:rsidP="002E3517">
      <w:pPr>
        <w:pStyle w:val="Corpotesto"/>
        <w:spacing w:before="8"/>
        <w:rPr>
          <w:rFonts w:ascii="Arial" w:hAnsi="Arial" w:cs="Arial"/>
        </w:rPr>
      </w:pPr>
    </w:p>
    <w:p w14:paraId="6744825C" w14:textId="7EC35314" w:rsidR="009E2247" w:rsidRPr="009E2247" w:rsidRDefault="009E2247" w:rsidP="009E2247">
      <w:pPr>
        <w:pStyle w:val="Corpotesto"/>
        <w:numPr>
          <w:ilvl w:val="0"/>
          <w:numId w:val="7"/>
        </w:numPr>
        <w:spacing w:before="8"/>
        <w:jc w:val="both"/>
        <w:rPr>
          <w:rFonts w:ascii="Arial" w:hAnsi="Arial" w:cs="Arial"/>
        </w:rPr>
      </w:pPr>
      <w:r>
        <w:rPr>
          <w:rFonts w:ascii="Arial" w:hAnsi="Arial" w:cs="Arial"/>
        </w:rPr>
        <w:t>abbiano</w:t>
      </w:r>
      <w:r w:rsidRPr="009E2247">
        <w:rPr>
          <w:rFonts w:ascii="Arial" w:hAnsi="Arial" w:cs="Arial"/>
        </w:rPr>
        <w:t xml:space="preserve"> fatto la vaccinazione anti COVID-19 (in Italia viene emessa dopo ogni dose di vaccino)</w:t>
      </w:r>
      <w:r w:rsidR="004F3F6B">
        <w:rPr>
          <w:rFonts w:ascii="Arial" w:hAnsi="Arial" w:cs="Arial"/>
        </w:rPr>
        <w:t>;</w:t>
      </w:r>
    </w:p>
    <w:p w14:paraId="4A49E308" w14:textId="265734A2" w:rsidR="009E2247" w:rsidRPr="009E2247" w:rsidRDefault="004F3F6B" w:rsidP="009E2247">
      <w:pPr>
        <w:pStyle w:val="Corpotesto"/>
        <w:numPr>
          <w:ilvl w:val="0"/>
          <w:numId w:val="7"/>
        </w:numPr>
        <w:spacing w:before="8"/>
        <w:jc w:val="both"/>
        <w:rPr>
          <w:rFonts w:ascii="Arial" w:hAnsi="Arial" w:cs="Arial"/>
        </w:rPr>
      </w:pPr>
      <w:r>
        <w:rPr>
          <w:rFonts w:ascii="Arial" w:hAnsi="Arial" w:cs="Arial"/>
        </w:rPr>
        <w:t>siano</w:t>
      </w:r>
      <w:r w:rsidR="009E2247" w:rsidRPr="009E2247">
        <w:rPr>
          <w:rFonts w:ascii="Arial" w:hAnsi="Arial" w:cs="Arial"/>
        </w:rPr>
        <w:t xml:space="preserve"> negativi al test antigenico rapido nelle ultime 48 ore o al test molecolare nelle ultime 72 ore</w:t>
      </w:r>
      <w:r>
        <w:rPr>
          <w:rFonts w:ascii="Arial" w:hAnsi="Arial" w:cs="Arial"/>
        </w:rPr>
        <w:t>;</w:t>
      </w:r>
    </w:p>
    <w:p w14:paraId="0F977B0F" w14:textId="7A8AE2D2" w:rsidR="009E2247" w:rsidRPr="009E2247" w:rsidRDefault="004F3F6B" w:rsidP="009E2247">
      <w:pPr>
        <w:pStyle w:val="Corpotesto"/>
        <w:numPr>
          <w:ilvl w:val="0"/>
          <w:numId w:val="7"/>
        </w:numPr>
        <w:spacing w:before="8"/>
        <w:jc w:val="both"/>
        <w:rPr>
          <w:rFonts w:ascii="Arial" w:hAnsi="Arial" w:cs="Arial"/>
        </w:rPr>
      </w:pPr>
      <w:r>
        <w:rPr>
          <w:rFonts w:ascii="Arial" w:hAnsi="Arial" w:cs="Arial"/>
        </w:rPr>
        <w:t>siano</w:t>
      </w:r>
      <w:r w:rsidR="009E2247" w:rsidRPr="009E2247">
        <w:rPr>
          <w:rFonts w:ascii="Arial" w:hAnsi="Arial" w:cs="Arial"/>
        </w:rPr>
        <w:t xml:space="preserve"> guariti dal COVID-19 da non più di sei mesi</w:t>
      </w:r>
      <w:r>
        <w:rPr>
          <w:rFonts w:ascii="Arial" w:hAnsi="Arial" w:cs="Arial"/>
        </w:rPr>
        <w:t>.</w:t>
      </w:r>
    </w:p>
    <w:p w14:paraId="3DC8AD15" w14:textId="4740BA63" w:rsidR="002E3517" w:rsidRPr="0007005C" w:rsidRDefault="002E3517" w:rsidP="002E3517">
      <w:pPr>
        <w:pStyle w:val="Corpotesto"/>
        <w:spacing w:before="8"/>
        <w:rPr>
          <w:rFonts w:ascii="Arial" w:hAnsi="Arial" w:cs="Arial"/>
        </w:rPr>
      </w:pPr>
    </w:p>
    <w:p w14:paraId="56A4E0DC" w14:textId="2DF738C2" w:rsidR="002E3517" w:rsidRPr="0007005C" w:rsidRDefault="002E3517" w:rsidP="000F448B">
      <w:pPr>
        <w:pStyle w:val="Corpotesto"/>
        <w:spacing w:before="8"/>
        <w:jc w:val="both"/>
        <w:rPr>
          <w:rFonts w:ascii="Arial" w:hAnsi="Arial" w:cs="Arial"/>
        </w:rPr>
      </w:pPr>
      <w:r w:rsidRPr="0007005C">
        <w:rPr>
          <w:rFonts w:ascii="Arial" w:hAnsi="Arial" w:cs="Arial"/>
        </w:rPr>
        <w:t>Successivamente</w:t>
      </w:r>
      <w:r w:rsidR="00F52AF5">
        <w:rPr>
          <w:rFonts w:ascii="Arial" w:hAnsi="Arial" w:cs="Arial"/>
        </w:rPr>
        <w:t>,</w:t>
      </w:r>
      <w:r w:rsidRPr="0007005C">
        <w:rPr>
          <w:rFonts w:ascii="Arial" w:hAnsi="Arial" w:cs="Arial"/>
        </w:rPr>
        <w:t xml:space="preserve"> ogni candidato dovrà consegnare l’</w:t>
      </w:r>
      <w:r w:rsidRPr="0007005C">
        <w:rPr>
          <w:rFonts w:ascii="Arial" w:hAnsi="Arial" w:cs="Arial"/>
          <w:b/>
          <w:bCs/>
        </w:rPr>
        <w:t>autodichiarazione</w:t>
      </w:r>
      <w:r w:rsidRPr="0007005C">
        <w:rPr>
          <w:rFonts w:ascii="Arial" w:hAnsi="Arial" w:cs="Arial"/>
        </w:rPr>
        <w:t xml:space="preserve">, allegata al presente piano operativo, da prodursi ai sensi degli artt. 46 e 47 del DPR 445/2000, attestante le prescrizioni previste al paragrafo 3 del Protocollo, compilata e sottoscritta con </w:t>
      </w:r>
      <w:r w:rsidRPr="0007005C">
        <w:rPr>
          <w:rFonts w:ascii="Arial" w:hAnsi="Arial" w:cs="Arial"/>
          <w:b/>
          <w:bCs/>
        </w:rPr>
        <w:t>allegata copia del documento d’identità</w:t>
      </w:r>
      <w:r w:rsidRPr="0007005C">
        <w:rPr>
          <w:rFonts w:ascii="Arial" w:hAnsi="Arial" w:cs="Arial"/>
        </w:rPr>
        <w:t>.</w:t>
      </w:r>
    </w:p>
    <w:p w14:paraId="0E534DCA" w14:textId="78710B6F" w:rsidR="002E3517" w:rsidRPr="0007005C" w:rsidRDefault="002E3517" w:rsidP="00BB7770">
      <w:pPr>
        <w:pStyle w:val="Corpotesto"/>
        <w:spacing w:before="8"/>
        <w:jc w:val="both"/>
        <w:rPr>
          <w:rFonts w:ascii="Arial" w:hAnsi="Arial" w:cs="Arial"/>
        </w:rPr>
      </w:pPr>
      <w:r w:rsidRPr="0007005C">
        <w:rPr>
          <w:rFonts w:ascii="Arial" w:hAnsi="Arial" w:cs="Arial"/>
        </w:rPr>
        <w:t>Sarà cura degli addetti alla sorveglianza ricordare e illustrare tutte le procedure al fine di evitare assembramenti in ogni area da ritenersi di pertinenza o nei pressi dell’area concorsuale. I candidati, terminata la fase descritta in precedenza, verranno invitati ad avvicinarsi uno per volta all’area di identificazione, situata all’interno della struttura e a firmare con penna monouso il registro presenze, previa esibizione del documento di identificazione</w:t>
      </w:r>
      <w:r w:rsidR="00CC4A07">
        <w:rPr>
          <w:rFonts w:ascii="Arial" w:hAnsi="Arial" w:cs="Arial"/>
        </w:rPr>
        <w:t>.</w:t>
      </w:r>
      <w:r w:rsidR="00CE587C" w:rsidRPr="0007005C">
        <w:rPr>
          <w:rFonts w:ascii="Arial" w:hAnsi="Arial" w:cs="Arial"/>
        </w:rPr>
        <w:t xml:space="preserve"> </w:t>
      </w:r>
    </w:p>
    <w:p w14:paraId="2CDBE725" w14:textId="77777777" w:rsidR="002E3517" w:rsidRPr="0007005C" w:rsidRDefault="002E3517" w:rsidP="00BB7770">
      <w:pPr>
        <w:pStyle w:val="Corpotesto"/>
        <w:spacing w:before="8"/>
        <w:jc w:val="both"/>
        <w:rPr>
          <w:rFonts w:ascii="Arial" w:hAnsi="Arial" w:cs="Arial"/>
        </w:rPr>
      </w:pPr>
      <w:r w:rsidRPr="0007005C">
        <w:rPr>
          <w:rFonts w:ascii="Arial" w:hAnsi="Arial" w:cs="Arial"/>
        </w:rPr>
        <w:t>Il deflusso verrà gestito dagli addetti in modo ordinato e scaglionato, secondo la segnaletica predisposta.</w:t>
      </w:r>
    </w:p>
    <w:p w14:paraId="0B3F4917" w14:textId="09BC9A0D" w:rsidR="002E3517" w:rsidRPr="0007005C" w:rsidRDefault="002E3517" w:rsidP="00BB7770">
      <w:pPr>
        <w:pStyle w:val="Corpotesto"/>
        <w:spacing w:before="8"/>
        <w:jc w:val="both"/>
        <w:rPr>
          <w:rFonts w:ascii="Arial" w:hAnsi="Arial" w:cs="Arial"/>
        </w:rPr>
      </w:pPr>
      <w:r w:rsidRPr="0007005C">
        <w:rPr>
          <w:rFonts w:ascii="Arial" w:hAnsi="Arial" w:cs="Arial"/>
        </w:rPr>
        <w:t>In tutte le fasi descritte, i candidati, i</w:t>
      </w:r>
      <w:r w:rsidR="004237F2">
        <w:rPr>
          <w:rFonts w:ascii="Arial" w:hAnsi="Arial" w:cs="Arial"/>
        </w:rPr>
        <w:t>l</w:t>
      </w:r>
      <w:r w:rsidRPr="0007005C">
        <w:rPr>
          <w:rFonts w:ascii="Arial" w:hAnsi="Arial" w:cs="Arial"/>
        </w:rPr>
        <w:t xml:space="preserve"> </w:t>
      </w:r>
      <w:r w:rsidR="004237F2">
        <w:rPr>
          <w:rFonts w:ascii="Arial" w:hAnsi="Arial" w:cs="Arial"/>
          <w:spacing w:val="-1"/>
        </w:rPr>
        <w:t>personale coinvolto nell’organizzazione della prova</w:t>
      </w:r>
      <w:r w:rsidR="004237F2" w:rsidRPr="0007005C">
        <w:rPr>
          <w:rFonts w:ascii="Arial" w:hAnsi="Arial" w:cs="Arial"/>
        </w:rPr>
        <w:t xml:space="preserve"> </w:t>
      </w:r>
      <w:r w:rsidRPr="0007005C">
        <w:rPr>
          <w:rFonts w:ascii="Arial" w:hAnsi="Arial" w:cs="Arial"/>
        </w:rPr>
        <w:t>e il personale addetto alla vigilanza dovranno indossare le mascherine FFP2 in dotazione, fornite dalla società specializzata alla quale è affidato il servizio di gestione dell</w:t>
      </w:r>
      <w:r w:rsidR="00AE2AB2" w:rsidRPr="0007005C">
        <w:rPr>
          <w:rFonts w:ascii="Arial" w:hAnsi="Arial" w:cs="Arial"/>
        </w:rPr>
        <w:t>a</w:t>
      </w:r>
      <w:r w:rsidR="000F448B" w:rsidRPr="0007005C">
        <w:rPr>
          <w:rFonts w:ascii="Arial" w:hAnsi="Arial" w:cs="Arial"/>
        </w:rPr>
        <w:t xml:space="preserve"> </w:t>
      </w:r>
      <w:r w:rsidRPr="0007005C">
        <w:rPr>
          <w:rFonts w:ascii="Arial" w:hAnsi="Arial" w:cs="Arial"/>
        </w:rPr>
        <w:t>prov</w:t>
      </w:r>
      <w:r w:rsidR="00AE2AB2" w:rsidRPr="0007005C">
        <w:rPr>
          <w:rFonts w:ascii="Arial" w:hAnsi="Arial" w:cs="Arial"/>
        </w:rPr>
        <w:t>a</w:t>
      </w:r>
      <w:r w:rsidR="000F448B" w:rsidRPr="0007005C">
        <w:rPr>
          <w:rFonts w:ascii="Arial" w:hAnsi="Arial" w:cs="Arial"/>
        </w:rPr>
        <w:t xml:space="preserve"> </w:t>
      </w:r>
      <w:r w:rsidRPr="0007005C">
        <w:rPr>
          <w:rFonts w:ascii="Arial" w:hAnsi="Arial" w:cs="Arial"/>
        </w:rPr>
        <w:t>d’esame.</w:t>
      </w:r>
    </w:p>
    <w:p w14:paraId="2C4D0013" w14:textId="27C99AAB" w:rsidR="00902EE6" w:rsidRPr="0007005C" w:rsidRDefault="002E3517" w:rsidP="00BB7770">
      <w:pPr>
        <w:pStyle w:val="Corpotesto"/>
        <w:spacing w:before="8"/>
        <w:jc w:val="both"/>
        <w:rPr>
          <w:rFonts w:ascii="Arial" w:hAnsi="Arial" w:cs="Arial"/>
        </w:rPr>
      </w:pPr>
      <w:r w:rsidRPr="0007005C">
        <w:rPr>
          <w:rFonts w:ascii="Arial" w:hAnsi="Arial" w:cs="Arial"/>
        </w:rPr>
        <w:t>Inoltre,</w:t>
      </w:r>
      <w:r w:rsidR="004237F2">
        <w:rPr>
          <w:rFonts w:ascii="Arial" w:hAnsi="Arial" w:cs="Arial"/>
        </w:rPr>
        <w:t xml:space="preserve"> tutto</w:t>
      </w:r>
      <w:r w:rsidRPr="0007005C">
        <w:rPr>
          <w:rFonts w:ascii="Arial" w:hAnsi="Arial" w:cs="Arial"/>
        </w:rPr>
        <w:t xml:space="preserve"> il personale addetto alle varie attività </w:t>
      </w:r>
      <w:r w:rsidR="00BC28A8">
        <w:rPr>
          <w:rFonts w:ascii="Arial" w:hAnsi="Arial" w:cs="Arial"/>
        </w:rPr>
        <w:t>selettive</w:t>
      </w:r>
      <w:r w:rsidRPr="0007005C">
        <w:rPr>
          <w:rFonts w:ascii="Arial" w:hAnsi="Arial" w:cs="Arial"/>
        </w:rPr>
        <w:t xml:space="preserve"> attester</w:t>
      </w:r>
      <w:r w:rsidR="004237F2">
        <w:rPr>
          <w:rFonts w:ascii="Arial" w:hAnsi="Arial" w:cs="Arial"/>
        </w:rPr>
        <w:t>à</w:t>
      </w:r>
      <w:r w:rsidRPr="0007005C">
        <w:rPr>
          <w:rFonts w:ascii="Arial" w:hAnsi="Arial" w:cs="Arial"/>
        </w:rPr>
        <w:t xml:space="preserve"> le prescrizioni previste al paragrafo 3 del Protocollo, compilando analoga autodichiarazione allegata al presente piano operativo </w:t>
      </w:r>
      <w:r w:rsidR="00902EE6" w:rsidRPr="0007005C">
        <w:rPr>
          <w:rFonts w:ascii="Arial" w:hAnsi="Arial" w:cs="Arial"/>
        </w:rPr>
        <w:t xml:space="preserve">ed esibendo la </w:t>
      </w:r>
      <w:r w:rsidR="00FD5419" w:rsidRPr="0007005C">
        <w:rPr>
          <w:rFonts w:ascii="Arial" w:hAnsi="Arial" w:cs="Arial"/>
        </w:rPr>
        <w:t xml:space="preserve">Certificazione Verde Covid-19 </w:t>
      </w:r>
      <w:r w:rsidR="00902EE6" w:rsidRPr="0007005C">
        <w:rPr>
          <w:rFonts w:ascii="Arial" w:hAnsi="Arial" w:cs="Arial"/>
        </w:rPr>
        <w:t>in corso di validità.</w:t>
      </w:r>
    </w:p>
    <w:p w14:paraId="3CD42BFA" w14:textId="77777777" w:rsidR="0092793F" w:rsidRPr="0007005C" w:rsidRDefault="0092793F" w:rsidP="00BB7770">
      <w:pPr>
        <w:pStyle w:val="Corpotesto"/>
        <w:spacing w:before="8"/>
        <w:jc w:val="both"/>
        <w:rPr>
          <w:rFonts w:ascii="Arial" w:hAnsi="Arial" w:cs="Arial"/>
        </w:rPr>
      </w:pPr>
    </w:p>
    <w:p w14:paraId="6B67458D" w14:textId="3EA65343" w:rsidR="00F7020D" w:rsidRPr="0007005C" w:rsidRDefault="00F7020D" w:rsidP="00474A1D">
      <w:pPr>
        <w:pStyle w:val="Titolo1"/>
        <w:numPr>
          <w:ilvl w:val="0"/>
          <w:numId w:val="5"/>
        </w:numPr>
        <w:tabs>
          <w:tab w:val="left" w:pos="934"/>
        </w:tabs>
      </w:pPr>
      <w:r w:rsidRPr="0007005C">
        <w:t xml:space="preserve">INDIVIDUAZIONE DEI PERCORSI DI TRANSITO DEI CANDIDATI </w:t>
      </w:r>
    </w:p>
    <w:p w14:paraId="3EBF4D81" w14:textId="4C0D21DC" w:rsidR="00F7020D" w:rsidRPr="0007005C" w:rsidRDefault="00F7020D" w:rsidP="00F7020D">
      <w:pPr>
        <w:pStyle w:val="Titolo1"/>
        <w:tabs>
          <w:tab w:val="left" w:pos="934"/>
        </w:tabs>
        <w:ind w:left="0" w:firstLine="0"/>
      </w:pPr>
    </w:p>
    <w:p w14:paraId="2A9ABA49" w14:textId="77777777" w:rsidR="00F7020D" w:rsidRPr="0007005C" w:rsidRDefault="00F7020D" w:rsidP="00F7020D">
      <w:pPr>
        <w:contextualSpacing/>
        <w:jc w:val="both"/>
        <w:rPr>
          <w:rFonts w:ascii="Arial" w:hAnsi="Arial" w:cs="Arial"/>
        </w:rPr>
      </w:pPr>
      <w:r w:rsidRPr="0007005C">
        <w:rPr>
          <w:rFonts w:ascii="Arial" w:hAnsi="Arial" w:cs="Arial"/>
        </w:rPr>
        <w:t xml:space="preserve">Tutta l’area concorsuale (paragrafo 2 del Protocollo) verrà dotata di apposita cartellonistica indicante sia la direzione di marcia, in modalità a senso unico, di carattere prescrittivo, informativo e direzionale, sia la presenza dei servizi igienici e dei dispenser per l’igienizzazione delle mani. Saranno, altresì, presenti avvisi sulle principali misure di sicurezza (mantenimento del “criterio di distanza </w:t>
      </w:r>
      <w:proofErr w:type="spellStart"/>
      <w:r w:rsidRPr="0007005C">
        <w:rPr>
          <w:rFonts w:ascii="Arial" w:hAnsi="Arial" w:cs="Arial"/>
        </w:rPr>
        <w:t>droplet</w:t>
      </w:r>
      <w:proofErr w:type="spellEnd"/>
      <w:r w:rsidRPr="0007005C">
        <w:rPr>
          <w:rFonts w:ascii="Arial" w:hAnsi="Arial" w:cs="Arial"/>
        </w:rPr>
        <w:t>”, corretto utilizzo delle mascherine, la loro sostituzione e successivo smaltimento, istruzione per la corretta igienizzazione delle mani).</w:t>
      </w:r>
    </w:p>
    <w:p w14:paraId="2ED8C027" w14:textId="4A381933" w:rsidR="00F7020D" w:rsidRPr="0007005C" w:rsidRDefault="00F7020D" w:rsidP="00CC4A07">
      <w:pPr>
        <w:pStyle w:val="Titolo1"/>
        <w:tabs>
          <w:tab w:val="left" w:pos="934"/>
        </w:tabs>
        <w:ind w:left="0" w:firstLine="0"/>
        <w:jc w:val="both"/>
        <w:rPr>
          <w:b w:val="0"/>
          <w:bCs w:val="0"/>
        </w:rPr>
      </w:pPr>
      <w:r w:rsidRPr="0007005C">
        <w:rPr>
          <w:b w:val="0"/>
          <w:bCs w:val="0"/>
        </w:rPr>
        <w:t xml:space="preserve">L’ampiezza degli spazi individuati e l’allestimento delle postazioni garantiscono costantemente il rispetto della distanza interpersonale </w:t>
      </w:r>
      <w:r w:rsidR="004237F2">
        <w:rPr>
          <w:b w:val="0"/>
          <w:bCs w:val="0"/>
        </w:rPr>
        <w:t>prevista dal Protocollo operativo</w:t>
      </w:r>
      <w:r w:rsidRPr="0007005C">
        <w:rPr>
          <w:b w:val="0"/>
          <w:bCs w:val="0"/>
        </w:rPr>
        <w:t>.</w:t>
      </w:r>
    </w:p>
    <w:p w14:paraId="104ED5F0" w14:textId="77777777" w:rsidR="00F7020D" w:rsidRPr="0007005C" w:rsidRDefault="00F7020D" w:rsidP="00F7020D">
      <w:pPr>
        <w:pStyle w:val="Titolo1"/>
        <w:tabs>
          <w:tab w:val="left" w:pos="934"/>
        </w:tabs>
        <w:ind w:firstLine="0"/>
      </w:pPr>
    </w:p>
    <w:p w14:paraId="68AAA349" w14:textId="50A3B3CA" w:rsidR="00E4464E" w:rsidRPr="0007005C" w:rsidRDefault="008E4C15" w:rsidP="00474A1D">
      <w:pPr>
        <w:pStyle w:val="Titolo1"/>
        <w:numPr>
          <w:ilvl w:val="0"/>
          <w:numId w:val="5"/>
        </w:numPr>
        <w:tabs>
          <w:tab w:val="left" w:pos="934"/>
        </w:tabs>
      </w:pPr>
      <w:r w:rsidRPr="0007005C">
        <w:t>SVOLGIMENTO</w:t>
      </w:r>
      <w:r w:rsidRPr="0007005C">
        <w:rPr>
          <w:spacing w:val="1"/>
        </w:rPr>
        <w:t xml:space="preserve"> </w:t>
      </w:r>
      <w:r w:rsidRPr="0007005C">
        <w:t>DELL</w:t>
      </w:r>
      <w:r w:rsidR="00BE7C06" w:rsidRPr="0007005C">
        <w:t>A</w:t>
      </w:r>
      <w:r w:rsidRPr="0007005C">
        <w:rPr>
          <w:spacing w:val="-6"/>
        </w:rPr>
        <w:t xml:space="preserve"> </w:t>
      </w:r>
      <w:r w:rsidRPr="0007005C">
        <w:t>PROV</w:t>
      </w:r>
      <w:r w:rsidR="00BE7C06" w:rsidRPr="0007005C">
        <w:t>A</w:t>
      </w:r>
    </w:p>
    <w:p w14:paraId="754728D8" w14:textId="681DD586" w:rsidR="00E4464E" w:rsidRPr="0007005C" w:rsidRDefault="008E4C15">
      <w:pPr>
        <w:pStyle w:val="Corpotesto"/>
        <w:spacing w:before="172"/>
        <w:ind w:left="100" w:right="114"/>
        <w:jc w:val="both"/>
        <w:rPr>
          <w:rFonts w:ascii="Arial" w:hAnsi="Arial" w:cs="Arial"/>
        </w:rPr>
      </w:pPr>
      <w:r w:rsidRPr="0007005C">
        <w:rPr>
          <w:rFonts w:ascii="Arial" w:hAnsi="Arial" w:cs="Arial"/>
        </w:rPr>
        <w:t xml:space="preserve">I candidati </w:t>
      </w:r>
      <w:r w:rsidR="00082383" w:rsidRPr="0007005C">
        <w:rPr>
          <w:rFonts w:ascii="Arial" w:hAnsi="Arial" w:cs="Arial"/>
        </w:rPr>
        <w:t>accederanno</w:t>
      </w:r>
      <w:r w:rsidRPr="0007005C">
        <w:rPr>
          <w:rFonts w:ascii="Arial" w:hAnsi="Arial" w:cs="Arial"/>
        </w:rPr>
        <w:t xml:space="preserve"> </w:t>
      </w:r>
      <w:r w:rsidR="00082383" w:rsidRPr="0007005C">
        <w:rPr>
          <w:rFonts w:ascii="Arial" w:hAnsi="Arial" w:cs="Arial"/>
        </w:rPr>
        <w:t xml:space="preserve">uno alla volta </w:t>
      </w:r>
      <w:r w:rsidR="00714C16" w:rsidRPr="0007005C">
        <w:rPr>
          <w:rFonts w:ascii="Arial" w:hAnsi="Arial" w:cs="Arial"/>
        </w:rPr>
        <w:t>all’aula</w:t>
      </w:r>
      <w:r w:rsidR="00474A1D" w:rsidRPr="0007005C">
        <w:rPr>
          <w:rFonts w:ascii="Arial" w:hAnsi="Arial" w:cs="Arial"/>
        </w:rPr>
        <w:t xml:space="preserve"> dove si svolger</w:t>
      </w:r>
      <w:r w:rsidR="00BE7C06" w:rsidRPr="0007005C">
        <w:rPr>
          <w:rFonts w:ascii="Arial" w:hAnsi="Arial" w:cs="Arial"/>
        </w:rPr>
        <w:t>à la</w:t>
      </w:r>
      <w:r w:rsidR="00474A1D" w:rsidRPr="0007005C">
        <w:rPr>
          <w:rFonts w:ascii="Arial" w:hAnsi="Arial" w:cs="Arial"/>
        </w:rPr>
        <w:t xml:space="preserve"> </w:t>
      </w:r>
      <w:r w:rsidRPr="0007005C">
        <w:rPr>
          <w:rFonts w:ascii="Arial" w:hAnsi="Arial" w:cs="Arial"/>
        </w:rPr>
        <w:t>prov</w:t>
      </w:r>
      <w:r w:rsidR="00BE7C06" w:rsidRPr="0007005C">
        <w:rPr>
          <w:rFonts w:ascii="Arial" w:hAnsi="Arial" w:cs="Arial"/>
        </w:rPr>
        <w:t>a</w:t>
      </w:r>
      <w:r w:rsidRPr="0007005C">
        <w:rPr>
          <w:rFonts w:ascii="Arial" w:hAnsi="Arial" w:cs="Arial"/>
        </w:rPr>
        <w:t>, avendo già indossato la</w:t>
      </w:r>
      <w:r w:rsidRPr="0007005C">
        <w:rPr>
          <w:rFonts w:ascii="Arial" w:hAnsi="Arial" w:cs="Arial"/>
          <w:spacing w:val="1"/>
        </w:rPr>
        <w:t xml:space="preserve"> </w:t>
      </w:r>
      <w:r w:rsidRPr="0007005C">
        <w:rPr>
          <w:rFonts w:ascii="Arial" w:hAnsi="Arial" w:cs="Arial"/>
        </w:rPr>
        <w:t>mascherina</w:t>
      </w:r>
      <w:r w:rsidRPr="0007005C">
        <w:rPr>
          <w:rFonts w:ascii="Arial" w:hAnsi="Arial" w:cs="Arial"/>
          <w:spacing w:val="-15"/>
        </w:rPr>
        <w:t xml:space="preserve"> </w:t>
      </w:r>
      <w:r w:rsidRPr="0007005C">
        <w:rPr>
          <w:rFonts w:ascii="Arial" w:hAnsi="Arial" w:cs="Arial"/>
        </w:rPr>
        <w:t>fornita</w:t>
      </w:r>
      <w:r w:rsidRPr="0007005C">
        <w:rPr>
          <w:rFonts w:ascii="Arial" w:hAnsi="Arial" w:cs="Arial"/>
          <w:spacing w:val="-12"/>
        </w:rPr>
        <w:t xml:space="preserve"> </w:t>
      </w:r>
      <w:r w:rsidRPr="0007005C">
        <w:rPr>
          <w:rFonts w:ascii="Arial" w:hAnsi="Arial" w:cs="Arial"/>
        </w:rPr>
        <w:t>in</w:t>
      </w:r>
      <w:r w:rsidRPr="0007005C">
        <w:rPr>
          <w:rFonts w:ascii="Arial" w:hAnsi="Arial" w:cs="Arial"/>
          <w:spacing w:val="-10"/>
        </w:rPr>
        <w:t xml:space="preserve"> </w:t>
      </w:r>
      <w:r w:rsidRPr="0007005C">
        <w:rPr>
          <w:rFonts w:ascii="Arial" w:hAnsi="Arial" w:cs="Arial"/>
        </w:rPr>
        <w:t>dotazione.</w:t>
      </w:r>
      <w:r w:rsidRPr="0007005C">
        <w:rPr>
          <w:rFonts w:ascii="Arial" w:hAnsi="Arial" w:cs="Arial"/>
          <w:spacing w:val="-9"/>
        </w:rPr>
        <w:t xml:space="preserve"> </w:t>
      </w:r>
      <w:r w:rsidRPr="0007005C">
        <w:rPr>
          <w:rFonts w:ascii="Arial" w:hAnsi="Arial" w:cs="Arial"/>
        </w:rPr>
        <w:t>All’ingresso</w:t>
      </w:r>
      <w:r w:rsidRPr="0007005C">
        <w:rPr>
          <w:rFonts w:ascii="Arial" w:hAnsi="Arial" w:cs="Arial"/>
          <w:spacing w:val="-13"/>
        </w:rPr>
        <w:t xml:space="preserve"> </w:t>
      </w:r>
      <w:r w:rsidR="00714C16" w:rsidRPr="0007005C">
        <w:rPr>
          <w:rFonts w:ascii="Arial" w:hAnsi="Arial" w:cs="Arial"/>
        </w:rPr>
        <w:t>dell’aula</w:t>
      </w:r>
      <w:r w:rsidRPr="0007005C">
        <w:rPr>
          <w:rFonts w:ascii="Arial" w:hAnsi="Arial" w:cs="Arial"/>
          <w:spacing w:val="-10"/>
        </w:rPr>
        <w:t xml:space="preserve"> </w:t>
      </w:r>
      <w:r w:rsidRPr="0007005C">
        <w:rPr>
          <w:rFonts w:ascii="Arial" w:hAnsi="Arial" w:cs="Arial"/>
        </w:rPr>
        <w:t>sarà</w:t>
      </w:r>
      <w:r w:rsidRPr="0007005C">
        <w:rPr>
          <w:rFonts w:ascii="Arial" w:hAnsi="Arial" w:cs="Arial"/>
          <w:spacing w:val="-12"/>
        </w:rPr>
        <w:t xml:space="preserve"> </w:t>
      </w:r>
      <w:r w:rsidRPr="0007005C">
        <w:rPr>
          <w:rFonts w:ascii="Arial" w:hAnsi="Arial" w:cs="Arial"/>
        </w:rPr>
        <w:t>presente</w:t>
      </w:r>
      <w:r w:rsidRPr="0007005C">
        <w:rPr>
          <w:rFonts w:ascii="Arial" w:hAnsi="Arial" w:cs="Arial"/>
          <w:spacing w:val="-10"/>
        </w:rPr>
        <w:t xml:space="preserve"> </w:t>
      </w:r>
      <w:r w:rsidRPr="0007005C">
        <w:rPr>
          <w:rFonts w:ascii="Arial" w:hAnsi="Arial" w:cs="Arial"/>
        </w:rPr>
        <w:t>un</w:t>
      </w:r>
      <w:r w:rsidRPr="0007005C">
        <w:rPr>
          <w:rFonts w:ascii="Arial" w:hAnsi="Arial" w:cs="Arial"/>
          <w:spacing w:val="-13"/>
        </w:rPr>
        <w:t xml:space="preserve"> </w:t>
      </w:r>
      <w:r w:rsidRPr="0007005C">
        <w:rPr>
          <w:rFonts w:ascii="Arial" w:hAnsi="Arial" w:cs="Arial"/>
        </w:rPr>
        <w:t>addetto</w:t>
      </w:r>
      <w:r w:rsidRPr="0007005C">
        <w:rPr>
          <w:rFonts w:ascii="Arial" w:hAnsi="Arial" w:cs="Arial"/>
          <w:spacing w:val="-11"/>
        </w:rPr>
        <w:t xml:space="preserve"> </w:t>
      </w:r>
      <w:r w:rsidRPr="0007005C">
        <w:rPr>
          <w:rFonts w:ascii="Arial" w:hAnsi="Arial" w:cs="Arial"/>
        </w:rPr>
        <w:t>della</w:t>
      </w:r>
      <w:r w:rsidRPr="0007005C">
        <w:rPr>
          <w:rFonts w:ascii="Arial" w:hAnsi="Arial" w:cs="Arial"/>
          <w:spacing w:val="-10"/>
        </w:rPr>
        <w:t xml:space="preserve"> </w:t>
      </w:r>
      <w:r w:rsidRPr="0007005C">
        <w:rPr>
          <w:rFonts w:ascii="Arial" w:hAnsi="Arial" w:cs="Arial"/>
        </w:rPr>
        <w:t>società</w:t>
      </w:r>
      <w:r w:rsidRPr="0007005C">
        <w:rPr>
          <w:rFonts w:ascii="Arial" w:hAnsi="Arial" w:cs="Arial"/>
          <w:spacing w:val="-12"/>
        </w:rPr>
        <w:t xml:space="preserve"> </w:t>
      </w:r>
      <w:r w:rsidRPr="0007005C">
        <w:rPr>
          <w:rFonts w:ascii="Arial" w:hAnsi="Arial" w:cs="Arial"/>
        </w:rPr>
        <w:t>incaricata</w:t>
      </w:r>
      <w:r w:rsidRPr="0007005C">
        <w:rPr>
          <w:rFonts w:ascii="Arial" w:hAnsi="Arial" w:cs="Arial"/>
          <w:spacing w:val="-10"/>
        </w:rPr>
        <w:t xml:space="preserve"> </w:t>
      </w:r>
      <w:r w:rsidRPr="0007005C">
        <w:rPr>
          <w:rFonts w:ascii="Arial" w:hAnsi="Arial" w:cs="Arial"/>
        </w:rPr>
        <w:t>posto</w:t>
      </w:r>
      <w:r w:rsidRPr="0007005C">
        <w:rPr>
          <w:rFonts w:ascii="Arial" w:hAnsi="Arial" w:cs="Arial"/>
          <w:spacing w:val="1"/>
        </w:rPr>
        <w:t xml:space="preserve"> </w:t>
      </w:r>
      <w:r w:rsidRPr="0007005C">
        <w:rPr>
          <w:rFonts w:ascii="Arial" w:hAnsi="Arial" w:cs="Arial"/>
        </w:rPr>
        <w:t>a</w:t>
      </w:r>
      <w:r w:rsidRPr="0007005C">
        <w:rPr>
          <w:rFonts w:ascii="Arial" w:hAnsi="Arial" w:cs="Arial"/>
          <w:spacing w:val="-1"/>
        </w:rPr>
        <w:t xml:space="preserve"> </w:t>
      </w:r>
      <w:r w:rsidRPr="0007005C">
        <w:rPr>
          <w:rFonts w:ascii="Arial" w:hAnsi="Arial" w:cs="Arial"/>
        </w:rPr>
        <w:t>verificare l’applicazione</w:t>
      </w:r>
      <w:r w:rsidRPr="0007005C">
        <w:rPr>
          <w:rFonts w:ascii="Arial" w:hAnsi="Arial" w:cs="Arial"/>
          <w:spacing w:val="-1"/>
        </w:rPr>
        <w:t xml:space="preserve"> </w:t>
      </w:r>
      <w:r w:rsidRPr="0007005C">
        <w:rPr>
          <w:rFonts w:ascii="Arial" w:hAnsi="Arial" w:cs="Arial"/>
        </w:rPr>
        <w:t>delle regole</w:t>
      </w:r>
      <w:r w:rsidRPr="0007005C">
        <w:rPr>
          <w:rFonts w:ascii="Arial" w:hAnsi="Arial" w:cs="Arial"/>
          <w:spacing w:val="-1"/>
        </w:rPr>
        <w:t xml:space="preserve"> </w:t>
      </w:r>
      <w:r w:rsidRPr="0007005C">
        <w:rPr>
          <w:rFonts w:ascii="Arial" w:hAnsi="Arial" w:cs="Arial"/>
        </w:rPr>
        <w:t>predisposte dal</w:t>
      </w:r>
      <w:r w:rsidRPr="0007005C">
        <w:rPr>
          <w:rFonts w:ascii="Arial" w:hAnsi="Arial" w:cs="Arial"/>
          <w:spacing w:val="-1"/>
        </w:rPr>
        <w:t xml:space="preserve"> </w:t>
      </w:r>
      <w:r w:rsidRPr="0007005C">
        <w:rPr>
          <w:rFonts w:ascii="Arial" w:hAnsi="Arial" w:cs="Arial"/>
        </w:rPr>
        <w:t>protocollo.</w:t>
      </w:r>
    </w:p>
    <w:p w14:paraId="32622E8F" w14:textId="266F5248" w:rsidR="00156F83" w:rsidRPr="0007005C" w:rsidRDefault="00156F83" w:rsidP="00156F83">
      <w:pPr>
        <w:pStyle w:val="Corpotesto"/>
        <w:spacing w:before="172"/>
        <w:ind w:left="100" w:right="114"/>
        <w:jc w:val="both"/>
        <w:rPr>
          <w:rFonts w:ascii="Arial" w:hAnsi="Arial" w:cs="Arial"/>
        </w:rPr>
      </w:pPr>
      <w:r w:rsidRPr="002E1D2D">
        <w:rPr>
          <w:rFonts w:ascii="Arial" w:hAnsi="Arial" w:cs="Arial"/>
          <w:u w:val="single"/>
        </w:rPr>
        <w:t xml:space="preserve">La prova </w:t>
      </w:r>
      <w:r w:rsidR="002246BC">
        <w:rPr>
          <w:rFonts w:ascii="Arial" w:hAnsi="Arial" w:cs="Arial"/>
          <w:u w:val="single"/>
        </w:rPr>
        <w:t>preselettiva</w:t>
      </w:r>
      <w:r w:rsidR="003936DB" w:rsidRPr="002E1D2D">
        <w:rPr>
          <w:rFonts w:ascii="Arial" w:hAnsi="Arial" w:cs="Arial"/>
        </w:rPr>
        <w:t xml:space="preserve"> </w:t>
      </w:r>
      <w:r w:rsidR="00BC28A8" w:rsidRPr="002E1D2D">
        <w:rPr>
          <w:rFonts w:ascii="Arial" w:hAnsi="Arial" w:cs="Arial"/>
        </w:rPr>
        <w:t>avrà una</w:t>
      </w:r>
      <w:r w:rsidRPr="002E1D2D">
        <w:rPr>
          <w:rFonts w:ascii="Arial" w:hAnsi="Arial" w:cs="Arial"/>
          <w:spacing w:val="-17"/>
        </w:rPr>
        <w:t xml:space="preserve"> </w:t>
      </w:r>
      <w:r w:rsidRPr="002E1D2D">
        <w:rPr>
          <w:rFonts w:ascii="Arial" w:hAnsi="Arial" w:cs="Arial"/>
        </w:rPr>
        <w:t>durata</w:t>
      </w:r>
      <w:r w:rsidRPr="002E1D2D">
        <w:rPr>
          <w:rFonts w:ascii="Arial" w:hAnsi="Arial" w:cs="Arial"/>
          <w:spacing w:val="-16"/>
        </w:rPr>
        <w:t xml:space="preserve"> </w:t>
      </w:r>
      <w:r w:rsidRPr="002E1D2D">
        <w:rPr>
          <w:rFonts w:ascii="Arial" w:hAnsi="Arial" w:cs="Arial"/>
        </w:rPr>
        <w:t>di</w:t>
      </w:r>
      <w:r w:rsidRPr="002E1D2D">
        <w:rPr>
          <w:rFonts w:ascii="Arial" w:hAnsi="Arial" w:cs="Arial"/>
          <w:spacing w:val="-13"/>
        </w:rPr>
        <w:t xml:space="preserve"> </w:t>
      </w:r>
      <w:r w:rsidR="002246BC">
        <w:rPr>
          <w:rFonts w:ascii="Arial" w:hAnsi="Arial" w:cs="Arial"/>
          <w:b/>
          <w:bCs/>
          <w:spacing w:val="-13"/>
        </w:rPr>
        <w:t>3</w:t>
      </w:r>
      <w:r w:rsidRPr="002E1D2D">
        <w:rPr>
          <w:rFonts w:ascii="Arial" w:hAnsi="Arial" w:cs="Arial"/>
          <w:b/>
          <w:bCs/>
        </w:rPr>
        <w:t>0</w:t>
      </w:r>
      <w:r w:rsidRPr="002E1D2D">
        <w:rPr>
          <w:rFonts w:ascii="Arial" w:hAnsi="Arial" w:cs="Arial"/>
          <w:b/>
          <w:spacing w:val="-14"/>
        </w:rPr>
        <w:t xml:space="preserve"> </w:t>
      </w:r>
      <w:r w:rsidRPr="002E1D2D">
        <w:rPr>
          <w:rFonts w:ascii="Arial" w:hAnsi="Arial" w:cs="Arial"/>
          <w:b/>
        </w:rPr>
        <w:t>minuti</w:t>
      </w:r>
      <w:r w:rsidRPr="002E1D2D">
        <w:rPr>
          <w:rFonts w:ascii="Arial" w:hAnsi="Arial" w:cs="Arial"/>
        </w:rPr>
        <w:t>.</w:t>
      </w:r>
    </w:p>
    <w:p w14:paraId="52901D20" w14:textId="2162DA24" w:rsidR="00E4464E" w:rsidRPr="0007005C" w:rsidRDefault="008E4C15">
      <w:pPr>
        <w:pStyle w:val="Corpotesto"/>
        <w:ind w:left="100" w:right="127"/>
        <w:jc w:val="both"/>
        <w:rPr>
          <w:rFonts w:ascii="Arial" w:hAnsi="Arial" w:cs="Arial"/>
        </w:rPr>
      </w:pPr>
      <w:r w:rsidRPr="0007005C">
        <w:rPr>
          <w:rFonts w:ascii="Arial" w:hAnsi="Arial" w:cs="Arial"/>
        </w:rPr>
        <w:t>Data la durata ridotta dell</w:t>
      </w:r>
      <w:r w:rsidR="00810D3A" w:rsidRPr="0007005C">
        <w:rPr>
          <w:rFonts w:ascii="Arial" w:hAnsi="Arial" w:cs="Arial"/>
        </w:rPr>
        <w:t>a</w:t>
      </w:r>
      <w:r w:rsidRPr="0007005C">
        <w:rPr>
          <w:rFonts w:ascii="Arial" w:hAnsi="Arial" w:cs="Arial"/>
        </w:rPr>
        <w:t xml:space="preserve"> prov</w:t>
      </w:r>
      <w:r w:rsidR="00810D3A" w:rsidRPr="0007005C">
        <w:rPr>
          <w:rFonts w:ascii="Arial" w:hAnsi="Arial" w:cs="Arial"/>
        </w:rPr>
        <w:t>a</w:t>
      </w:r>
      <w:r w:rsidRPr="0007005C">
        <w:rPr>
          <w:rFonts w:ascii="Arial" w:hAnsi="Arial" w:cs="Arial"/>
        </w:rPr>
        <w:t>, durante l</w:t>
      </w:r>
      <w:r w:rsidR="00810D3A" w:rsidRPr="0007005C">
        <w:rPr>
          <w:rFonts w:ascii="Arial" w:hAnsi="Arial" w:cs="Arial"/>
        </w:rPr>
        <w:t>a</w:t>
      </w:r>
      <w:r w:rsidR="00E46B99" w:rsidRPr="0007005C">
        <w:rPr>
          <w:rFonts w:ascii="Arial" w:hAnsi="Arial" w:cs="Arial"/>
        </w:rPr>
        <w:t xml:space="preserve"> </w:t>
      </w:r>
      <w:r w:rsidRPr="0007005C">
        <w:rPr>
          <w:rFonts w:ascii="Arial" w:hAnsi="Arial" w:cs="Arial"/>
        </w:rPr>
        <w:t>stess</w:t>
      </w:r>
      <w:r w:rsidR="00810D3A" w:rsidRPr="0007005C">
        <w:rPr>
          <w:rFonts w:ascii="Arial" w:hAnsi="Arial" w:cs="Arial"/>
        </w:rPr>
        <w:t>a</w:t>
      </w:r>
      <w:r w:rsidRPr="0007005C">
        <w:rPr>
          <w:rFonts w:ascii="Arial" w:hAnsi="Arial" w:cs="Arial"/>
        </w:rPr>
        <w:t xml:space="preserve"> non è prevista la possibilità di utilizzare i servizi igienici</w:t>
      </w:r>
      <w:r w:rsidR="001377D1">
        <w:rPr>
          <w:rFonts w:ascii="Arial" w:hAnsi="Arial" w:cs="Arial"/>
        </w:rPr>
        <w:t xml:space="preserve">. </w:t>
      </w:r>
      <w:r w:rsidRPr="0007005C">
        <w:rPr>
          <w:rFonts w:ascii="Arial" w:hAnsi="Arial" w:cs="Arial"/>
        </w:rPr>
        <w:t>Verrà</w:t>
      </w:r>
      <w:r w:rsidRPr="0007005C">
        <w:rPr>
          <w:rFonts w:ascii="Arial" w:hAnsi="Arial" w:cs="Arial"/>
          <w:spacing w:val="-3"/>
        </w:rPr>
        <w:t xml:space="preserve"> </w:t>
      </w:r>
      <w:r w:rsidRPr="0007005C">
        <w:rPr>
          <w:rFonts w:ascii="Arial" w:hAnsi="Arial" w:cs="Arial"/>
        </w:rPr>
        <w:t>consigliato</w:t>
      </w:r>
      <w:r w:rsidRPr="0007005C">
        <w:rPr>
          <w:rFonts w:ascii="Arial" w:hAnsi="Arial" w:cs="Arial"/>
          <w:spacing w:val="-3"/>
        </w:rPr>
        <w:t xml:space="preserve"> </w:t>
      </w:r>
      <w:r w:rsidRPr="0007005C">
        <w:rPr>
          <w:rFonts w:ascii="Arial" w:hAnsi="Arial" w:cs="Arial"/>
        </w:rPr>
        <w:t>ai</w:t>
      </w:r>
      <w:r w:rsidRPr="0007005C">
        <w:rPr>
          <w:rFonts w:ascii="Arial" w:hAnsi="Arial" w:cs="Arial"/>
          <w:spacing w:val="-2"/>
        </w:rPr>
        <w:t xml:space="preserve"> </w:t>
      </w:r>
      <w:r w:rsidRPr="0007005C">
        <w:rPr>
          <w:rFonts w:ascii="Arial" w:hAnsi="Arial" w:cs="Arial"/>
        </w:rPr>
        <w:t>candidati</w:t>
      </w:r>
      <w:r w:rsidRPr="0007005C">
        <w:rPr>
          <w:rFonts w:ascii="Arial" w:hAnsi="Arial" w:cs="Arial"/>
          <w:spacing w:val="-1"/>
        </w:rPr>
        <w:t xml:space="preserve"> </w:t>
      </w:r>
      <w:r w:rsidRPr="0007005C">
        <w:rPr>
          <w:rFonts w:ascii="Arial" w:hAnsi="Arial" w:cs="Arial"/>
        </w:rPr>
        <w:t>di</w:t>
      </w:r>
      <w:r w:rsidRPr="0007005C">
        <w:rPr>
          <w:rFonts w:ascii="Arial" w:hAnsi="Arial" w:cs="Arial"/>
          <w:spacing w:val="-1"/>
        </w:rPr>
        <w:t xml:space="preserve"> </w:t>
      </w:r>
      <w:r w:rsidRPr="0007005C">
        <w:rPr>
          <w:rFonts w:ascii="Arial" w:hAnsi="Arial" w:cs="Arial"/>
        </w:rPr>
        <w:t>utilizzare i</w:t>
      </w:r>
      <w:r w:rsidRPr="0007005C">
        <w:rPr>
          <w:rFonts w:ascii="Arial" w:hAnsi="Arial" w:cs="Arial"/>
          <w:spacing w:val="-1"/>
        </w:rPr>
        <w:t xml:space="preserve"> </w:t>
      </w:r>
      <w:r w:rsidRPr="0007005C">
        <w:rPr>
          <w:rFonts w:ascii="Arial" w:hAnsi="Arial" w:cs="Arial"/>
        </w:rPr>
        <w:t>servizi</w:t>
      </w:r>
      <w:r w:rsidRPr="0007005C">
        <w:rPr>
          <w:rFonts w:ascii="Arial" w:hAnsi="Arial" w:cs="Arial"/>
          <w:spacing w:val="1"/>
        </w:rPr>
        <w:t xml:space="preserve"> </w:t>
      </w:r>
      <w:r w:rsidRPr="0007005C">
        <w:rPr>
          <w:rFonts w:ascii="Arial" w:hAnsi="Arial" w:cs="Arial"/>
        </w:rPr>
        <w:t>igienici</w:t>
      </w:r>
      <w:r w:rsidRPr="0007005C">
        <w:rPr>
          <w:rFonts w:ascii="Arial" w:hAnsi="Arial" w:cs="Arial"/>
          <w:spacing w:val="-1"/>
        </w:rPr>
        <w:t xml:space="preserve"> </w:t>
      </w:r>
      <w:r w:rsidRPr="0007005C">
        <w:rPr>
          <w:rFonts w:ascii="Arial" w:hAnsi="Arial" w:cs="Arial"/>
        </w:rPr>
        <w:t>prima</w:t>
      </w:r>
      <w:r w:rsidRPr="0007005C">
        <w:rPr>
          <w:rFonts w:ascii="Arial" w:hAnsi="Arial" w:cs="Arial"/>
          <w:spacing w:val="-2"/>
        </w:rPr>
        <w:t xml:space="preserve"> </w:t>
      </w:r>
      <w:r w:rsidRPr="0007005C">
        <w:rPr>
          <w:rFonts w:ascii="Arial" w:hAnsi="Arial" w:cs="Arial"/>
        </w:rPr>
        <w:t>dell’inizio</w:t>
      </w:r>
      <w:r w:rsidRPr="0007005C">
        <w:rPr>
          <w:rFonts w:ascii="Arial" w:hAnsi="Arial" w:cs="Arial"/>
          <w:spacing w:val="-1"/>
        </w:rPr>
        <w:t xml:space="preserve"> </w:t>
      </w:r>
      <w:r w:rsidRPr="0007005C">
        <w:rPr>
          <w:rFonts w:ascii="Arial" w:hAnsi="Arial" w:cs="Arial"/>
        </w:rPr>
        <w:t>dell</w:t>
      </w:r>
      <w:r w:rsidR="00810D3A" w:rsidRPr="0007005C">
        <w:rPr>
          <w:rFonts w:ascii="Arial" w:hAnsi="Arial" w:cs="Arial"/>
        </w:rPr>
        <w:t>a</w:t>
      </w:r>
      <w:r w:rsidR="00E46B99" w:rsidRPr="0007005C">
        <w:rPr>
          <w:rFonts w:ascii="Arial" w:hAnsi="Arial" w:cs="Arial"/>
        </w:rPr>
        <w:t xml:space="preserve"> </w:t>
      </w:r>
      <w:r w:rsidRPr="0007005C">
        <w:rPr>
          <w:rFonts w:ascii="Arial" w:hAnsi="Arial" w:cs="Arial"/>
        </w:rPr>
        <w:t>prov</w:t>
      </w:r>
      <w:r w:rsidR="00810D3A" w:rsidRPr="0007005C">
        <w:rPr>
          <w:rFonts w:ascii="Arial" w:hAnsi="Arial" w:cs="Arial"/>
        </w:rPr>
        <w:t>a</w:t>
      </w:r>
      <w:r w:rsidRPr="0007005C">
        <w:rPr>
          <w:rFonts w:ascii="Arial" w:hAnsi="Arial" w:cs="Arial"/>
        </w:rPr>
        <w:t>.</w:t>
      </w:r>
    </w:p>
    <w:p w14:paraId="6495F960" w14:textId="77777777" w:rsidR="00AA22D3" w:rsidRPr="0007005C" w:rsidRDefault="00AA22D3">
      <w:pPr>
        <w:pStyle w:val="Corpotesto"/>
        <w:ind w:left="100" w:right="127"/>
        <w:jc w:val="both"/>
        <w:rPr>
          <w:rFonts w:ascii="Arial" w:hAnsi="Arial" w:cs="Arial"/>
        </w:rPr>
      </w:pPr>
    </w:p>
    <w:p w14:paraId="7DBA3428" w14:textId="078A8014" w:rsidR="00E4464E" w:rsidRPr="0007005C" w:rsidRDefault="00AA6640" w:rsidP="000609F7">
      <w:pPr>
        <w:tabs>
          <w:tab w:val="left" w:pos="821"/>
        </w:tabs>
        <w:spacing w:line="259" w:lineRule="auto"/>
        <w:ind w:left="142" w:right="116"/>
        <w:jc w:val="both"/>
        <w:rPr>
          <w:rFonts w:ascii="Arial" w:hAnsi="Arial" w:cs="Arial"/>
        </w:rPr>
      </w:pPr>
      <w:r w:rsidRPr="0007005C">
        <w:rPr>
          <w:rFonts w:ascii="Arial" w:hAnsi="Arial" w:cs="Arial"/>
        </w:rPr>
        <w:t>C</w:t>
      </w:r>
      <w:r w:rsidR="008E4C15" w:rsidRPr="0007005C">
        <w:rPr>
          <w:rFonts w:ascii="Arial" w:hAnsi="Arial" w:cs="Arial"/>
        </w:rPr>
        <w:t>iascun</w:t>
      </w:r>
      <w:r w:rsidR="008E4C15" w:rsidRPr="0007005C">
        <w:rPr>
          <w:rFonts w:ascii="Arial" w:hAnsi="Arial" w:cs="Arial"/>
          <w:spacing w:val="1"/>
        </w:rPr>
        <w:t xml:space="preserve"> </w:t>
      </w:r>
      <w:r w:rsidR="008E4C15" w:rsidRPr="0007005C">
        <w:rPr>
          <w:rFonts w:ascii="Arial" w:hAnsi="Arial" w:cs="Arial"/>
        </w:rPr>
        <w:t>candidato</w:t>
      </w:r>
      <w:r w:rsidR="008E4C15" w:rsidRPr="0007005C">
        <w:rPr>
          <w:rFonts w:ascii="Arial" w:hAnsi="Arial" w:cs="Arial"/>
          <w:spacing w:val="1"/>
        </w:rPr>
        <w:t xml:space="preserve"> </w:t>
      </w:r>
      <w:r w:rsidR="008E4C15" w:rsidRPr="0007005C">
        <w:rPr>
          <w:rFonts w:ascii="Arial" w:hAnsi="Arial" w:cs="Arial"/>
        </w:rPr>
        <w:t>troverà</w:t>
      </w:r>
      <w:r w:rsidR="008E4C15" w:rsidRPr="0007005C">
        <w:rPr>
          <w:rFonts w:ascii="Arial" w:hAnsi="Arial" w:cs="Arial"/>
          <w:spacing w:val="1"/>
        </w:rPr>
        <w:t xml:space="preserve"> </w:t>
      </w:r>
      <w:r w:rsidR="008E4C15" w:rsidRPr="0007005C">
        <w:rPr>
          <w:rFonts w:ascii="Arial" w:hAnsi="Arial" w:cs="Arial"/>
        </w:rPr>
        <w:t>presso</w:t>
      </w:r>
      <w:r w:rsidR="008E4C15" w:rsidRPr="0007005C">
        <w:rPr>
          <w:rFonts w:ascii="Arial" w:hAnsi="Arial" w:cs="Arial"/>
          <w:spacing w:val="1"/>
        </w:rPr>
        <w:t xml:space="preserve"> </w:t>
      </w:r>
      <w:r w:rsidR="008E4C15" w:rsidRPr="0007005C">
        <w:rPr>
          <w:rFonts w:ascii="Arial" w:hAnsi="Arial" w:cs="Arial"/>
        </w:rPr>
        <w:t>la</w:t>
      </w:r>
      <w:r w:rsidR="008E4C15" w:rsidRPr="0007005C">
        <w:rPr>
          <w:rFonts w:ascii="Arial" w:hAnsi="Arial" w:cs="Arial"/>
          <w:spacing w:val="1"/>
        </w:rPr>
        <w:t xml:space="preserve"> </w:t>
      </w:r>
      <w:r w:rsidR="008E4C15" w:rsidRPr="0007005C">
        <w:rPr>
          <w:rFonts w:ascii="Arial" w:hAnsi="Arial" w:cs="Arial"/>
        </w:rPr>
        <w:t>postazione</w:t>
      </w:r>
      <w:r w:rsidR="008E4C15" w:rsidRPr="0007005C">
        <w:rPr>
          <w:rFonts w:ascii="Arial" w:hAnsi="Arial" w:cs="Arial"/>
          <w:spacing w:val="1"/>
        </w:rPr>
        <w:t xml:space="preserve"> </w:t>
      </w:r>
      <w:r w:rsidR="008E4C15" w:rsidRPr="0007005C">
        <w:rPr>
          <w:rFonts w:ascii="Arial" w:hAnsi="Arial" w:cs="Arial"/>
        </w:rPr>
        <w:t>l’occorrente</w:t>
      </w:r>
      <w:r w:rsidR="008E4C15" w:rsidRPr="0007005C">
        <w:rPr>
          <w:rFonts w:ascii="Arial" w:hAnsi="Arial" w:cs="Arial"/>
          <w:spacing w:val="1"/>
        </w:rPr>
        <w:t xml:space="preserve"> </w:t>
      </w:r>
      <w:r w:rsidR="008E4C15" w:rsidRPr="0007005C">
        <w:rPr>
          <w:rFonts w:ascii="Arial" w:hAnsi="Arial" w:cs="Arial"/>
        </w:rPr>
        <w:t>per</w:t>
      </w:r>
      <w:r w:rsidR="008E4C15" w:rsidRPr="0007005C">
        <w:rPr>
          <w:rFonts w:ascii="Arial" w:hAnsi="Arial" w:cs="Arial"/>
          <w:spacing w:val="1"/>
        </w:rPr>
        <w:t xml:space="preserve"> </w:t>
      </w:r>
      <w:r w:rsidR="008E4C15" w:rsidRPr="0007005C">
        <w:rPr>
          <w:rFonts w:ascii="Arial" w:hAnsi="Arial" w:cs="Arial"/>
        </w:rPr>
        <w:t>lo</w:t>
      </w:r>
      <w:r w:rsidR="008E4C15" w:rsidRPr="0007005C">
        <w:rPr>
          <w:rFonts w:ascii="Arial" w:hAnsi="Arial" w:cs="Arial"/>
          <w:spacing w:val="1"/>
        </w:rPr>
        <w:t xml:space="preserve"> </w:t>
      </w:r>
      <w:r w:rsidR="008E4C15" w:rsidRPr="0007005C">
        <w:rPr>
          <w:rFonts w:ascii="Arial" w:hAnsi="Arial" w:cs="Arial"/>
        </w:rPr>
        <w:t>svolgimento dell</w:t>
      </w:r>
      <w:r w:rsidR="00810D3A" w:rsidRPr="0007005C">
        <w:rPr>
          <w:rFonts w:ascii="Arial" w:hAnsi="Arial" w:cs="Arial"/>
        </w:rPr>
        <w:t>a</w:t>
      </w:r>
      <w:r w:rsidR="008E4C15" w:rsidRPr="0007005C">
        <w:rPr>
          <w:rFonts w:ascii="Arial" w:hAnsi="Arial" w:cs="Arial"/>
        </w:rPr>
        <w:t xml:space="preserve"> prov</w:t>
      </w:r>
      <w:r w:rsidR="00810D3A" w:rsidRPr="0007005C">
        <w:rPr>
          <w:rFonts w:ascii="Arial" w:hAnsi="Arial" w:cs="Arial"/>
        </w:rPr>
        <w:t>a</w:t>
      </w:r>
      <w:r w:rsidR="008E4C15" w:rsidRPr="0007005C">
        <w:rPr>
          <w:rFonts w:ascii="Arial" w:hAnsi="Arial" w:cs="Arial"/>
        </w:rPr>
        <w:t>.</w:t>
      </w:r>
    </w:p>
    <w:p w14:paraId="1B0F275B" w14:textId="77777777" w:rsidR="00E1574E" w:rsidRPr="0007005C" w:rsidRDefault="00E1574E" w:rsidP="00E1574E">
      <w:pPr>
        <w:pStyle w:val="Paragrafoelenco"/>
        <w:tabs>
          <w:tab w:val="left" w:pos="821"/>
        </w:tabs>
        <w:spacing w:line="259" w:lineRule="auto"/>
        <w:ind w:left="820" w:right="116" w:firstLine="0"/>
        <w:jc w:val="both"/>
        <w:rPr>
          <w:highlight w:val="yellow"/>
        </w:rPr>
      </w:pPr>
    </w:p>
    <w:p w14:paraId="6B6FD312" w14:textId="0C5039E4" w:rsidR="00E4464E" w:rsidRPr="0007005C" w:rsidRDefault="008E4C15">
      <w:pPr>
        <w:pStyle w:val="Corpotesto"/>
        <w:spacing w:line="251" w:lineRule="exact"/>
        <w:ind w:left="100"/>
        <w:jc w:val="both"/>
        <w:rPr>
          <w:rFonts w:ascii="Arial" w:hAnsi="Arial" w:cs="Arial"/>
        </w:rPr>
      </w:pPr>
      <w:r w:rsidRPr="0007005C">
        <w:rPr>
          <w:rFonts w:ascii="Arial" w:hAnsi="Arial" w:cs="Arial"/>
        </w:rPr>
        <w:t>I</w:t>
      </w:r>
      <w:r w:rsidRPr="0007005C">
        <w:rPr>
          <w:rFonts w:ascii="Arial" w:hAnsi="Arial" w:cs="Arial"/>
          <w:spacing w:val="-1"/>
        </w:rPr>
        <w:t xml:space="preserve"> </w:t>
      </w:r>
      <w:r w:rsidRPr="0007005C">
        <w:rPr>
          <w:rFonts w:ascii="Arial" w:hAnsi="Arial" w:cs="Arial"/>
        </w:rPr>
        <w:t>candidati</w:t>
      </w:r>
      <w:r w:rsidRPr="0007005C">
        <w:rPr>
          <w:rFonts w:ascii="Arial" w:hAnsi="Arial" w:cs="Arial"/>
          <w:spacing w:val="-5"/>
        </w:rPr>
        <w:t xml:space="preserve"> </w:t>
      </w:r>
      <w:r w:rsidRPr="0007005C">
        <w:rPr>
          <w:rFonts w:ascii="Arial" w:hAnsi="Arial" w:cs="Arial"/>
        </w:rPr>
        <w:t>avranno</w:t>
      </w:r>
      <w:r w:rsidRPr="0007005C">
        <w:rPr>
          <w:rFonts w:ascii="Arial" w:hAnsi="Arial" w:cs="Arial"/>
          <w:spacing w:val="-2"/>
        </w:rPr>
        <w:t xml:space="preserve"> </w:t>
      </w:r>
      <w:r w:rsidRPr="0007005C">
        <w:rPr>
          <w:rFonts w:ascii="Arial" w:hAnsi="Arial" w:cs="Arial"/>
        </w:rPr>
        <w:t>una</w:t>
      </w:r>
      <w:r w:rsidRPr="0007005C">
        <w:rPr>
          <w:rFonts w:ascii="Arial" w:hAnsi="Arial" w:cs="Arial"/>
          <w:spacing w:val="-4"/>
        </w:rPr>
        <w:t xml:space="preserve"> </w:t>
      </w:r>
      <w:r w:rsidRPr="0007005C">
        <w:rPr>
          <w:rFonts w:ascii="Arial" w:hAnsi="Arial" w:cs="Arial"/>
        </w:rPr>
        <w:t>seduta</w:t>
      </w:r>
      <w:r w:rsidRPr="0007005C">
        <w:rPr>
          <w:rFonts w:ascii="Arial" w:hAnsi="Arial" w:cs="Arial"/>
          <w:spacing w:val="-3"/>
        </w:rPr>
        <w:t xml:space="preserve"> </w:t>
      </w:r>
      <w:r w:rsidRPr="0007005C">
        <w:rPr>
          <w:rFonts w:ascii="Arial" w:hAnsi="Arial" w:cs="Arial"/>
        </w:rPr>
        <w:t>garantendo</w:t>
      </w:r>
      <w:r w:rsidRPr="0007005C">
        <w:rPr>
          <w:rFonts w:ascii="Arial" w:hAnsi="Arial" w:cs="Arial"/>
          <w:spacing w:val="-4"/>
        </w:rPr>
        <w:t xml:space="preserve"> </w:t>
      </w:r>
      <w:r w:rsidRPr="0007005C">
        <w:rPr>
          <w:rFonts w:ascii="Arial" w:hAnsi="Arial" w:cs="Arial"/>
        </w:rPr>
        <w:t>un’area</w:t>
      </w:r>
      <w:r w:rsidRPr="0007005C">
        <w:rPr>
          <w:rFonts w:ascii="Arial" w:hAnsi="Arial" w:cs="Arial"/>
          <w:spacing w:val="-2"/>
        </w:rPr>
        <w:t xml:space="preserve"> </w:t>
      </w:r>
      <w:r w:rsidRPr="0007005C">
        <w:rPr>
          <w:rFonts w:ascii="Arial" w:hAnsi="Arial" w:cs="Arial"/>
        </w:rPr>
        <w:t>di</w:t>
      </w:r>
      <w:r w:rsidRPr="0007005C">
        <w:rPr>
          <w:rFonts w:ascii="Arial" w:hAnsi="Arial" w:cs="Arial"/>
          <w:spacing w:val="-3"/>
        </w:rPr>
        <w:t xml:space="preserve"> </w:t>
      </w:r>
      <w:r w:rsidRPr="0007005C">
        <w:rPr>
          <w:rFonts w:ascii="Arial" w:hAnsi="Arial" w:cs="Arial"/>
        </w:rPr>
        <w:t>almeno</w:t>
      </w:r>
      <w:r w:rsidRPr="0007005C">
        <w:rPr>
          <w:rFonts w:ascii="Arial" w:hAnsi="Arial" w:cs="Arial"/>
          <w:spacing w:val="-4"/>
        </w:rPr>
        <w:t xml:space="preserve"> </w:t>
      </w:r>
      <w:r w:rsidRPr="0007005C">
        <w:rPr>
          <w:rFonts w:ascii="Arial" w:hAnsi="Arial" w:cs="Arial"/>
        </w:rPr>
        <w:t>4,5</w:t>
      </w:r>
      <w:r w:rsidRPr="0007005C">
        <w:rPr>
          <w:rFonts w:ascii="Arial" w:hAnsi="Arial" w:cs="Arial"/>
          <w:spacing w:val="-4"/>
        </w:rPr>
        <w:t xml:space="preserve"> </w:t>
      </w:r>
      <w:r w:rsidRPr="0007005C">
        <w:rPr>
          <w:rFonts w:ascii="Arial" w:hAnsi="Arial" w:cs="Arial"/>
        </w:rPr>
        <w:t>mq</w:t>
      </w:r>
      <w:r w:rsidRPr="0007005C">
        <w:rPr>
          <w:rFonts w:ascii="Arial" w:hAnsi="Arial" w:cs="Arial"/>
          <w:spacing w:val="-2"/>
        </w:rPr>
        <w:t xml:space="preserve"> </w:t>
      </w:r>
      <w:r w:rsidRPr="0007005C">
        <w:rPr>
          <w:rFonts w:ascii="Arial" w:hAnsi="Arial" w:cs="Arial"/>
        </w:rPr>
        <w:t>ciascuno.</w:t>
      </w:r>
    </w:p>
    <w:p w14:paraId="7CC99FAA" w14:textId="77777777" w:rsidR="00E936DB" w:rsidRPr="0007005C" w:rsidRDefault="00E936DB">
      <w:pPr>
        <w:pStyle w:val="Corpotesto"/>
        <w:spacing w:line="251" w:lineRule="exact"/>
        <w:ind w:left="100"/>
        <w:jc w:val="both"/>
        <w:rPr>
          <w:rFonts w:ascii="Arial" w:hAnsi="Arial" w:cs="Arial"/>
        </w:rPr>
      </w:pPr>
    </w:p>
    <w:p w14:paraId="19DFAB27" w14:textId="77777777" w:rsidR="00E4464E" w:rsidRPr="0007005C" w:rsidRDefault="008E4C15" w:rsidP="00F770AE">
      <w:pPr>
        <w:pStyle w:val="Titolo1"/>
        <w:numPr>
          <w:ilvl w:val="0"/>
          <w:numId w:val="5"/>
        </w:numPr>
        <w:tabs>
          <w:tab w:val="left" w:pos="934"/>
        </w:tabs>
        <w:spacing w:before="68" w:line="244" w:lineRule="auto"/>
        <w:ind w:right="182"/>
        <w:jc w:val="both"/>
      </w:pPr>
      <w:r w:rsidRPr="0007005C">
        <w:t xml:space="preserve">MODALITÀ DI GESTIONE DELL’ACCOGLIENZA E ISOLAMENTO DEI SOGGETTI </w:t>
      </w:r>
      <w:r w:rsidRPr="0007005C">
        <w:lastRenderedPageBreak/>
        <w:t>CHE</w:t>
      </w:r>
      <w:r w:rsidRPr="0007005C">
        <w:rPr>
          <w:spacing w:val="1"/>
        </w:rPr>
        <w:t xml:space="preserve"> </w:t>
      </w:r>
      <w:r w:rsidRPr="0007005C">
        <w:t>PRESENTINO UNA</w:t>
      </w:r>
      <w:r w:rsidRPr="0007005C">
        <w:rPr>
          <w:spacing w:val="-5"/>
        </w:rPr>
        <w:t xml:space="preserve"> </w:t>
      </w:r>
      <w:r w:rsidRPr="0007005C">
        <w:t>TEMPERATURA</w:t>
      </w:r>
      <w:r w:rsidRPr="0007005C">
        <w:rPr>
          <w:spacing w:val="-7"/>
        </w:rPr>
        <w:t xml:space="preserve"> </w:t>
      </w:r>
      <w:r w:rsidRPr="0007005C">
        <w:t>SUPERIORE AI 37,5° C</w:t>
      </w:r>
      <w:r w:rsidRPr="0007005C">
        <w:rPr>
          <w:spacing w:val="-5"/>
        </w:rPr>
        <w:t xml:space="preserve"> </w:t>
      </w:r>
      <w:r w:rsidRPr="0007005C">
        <w:t>O ALTRA</w:t>
      </w:r>
      <w:r w:rsidRPr="0007005C">
        <w:rPr>
          <w:spacing w:val="-5"/>
        </w:rPr>
        <w:t xml:space="preserve"> </w:t>
      </w:r>
      <w:r w:rsidRPr="0007005C">
        <w:t>SINTOMATOLOLOGIA</w:t>
      </w:r>
    </w:p>
    <w:p w14:paraId="34B5C28C" w14:textId="3B3137EC" w:rsidR="00E4464E" w:rsidRPr="0007005C" w:rsidRDefault="008E4C15">
      <w:pPr>
        <w:pStyle w:val="Corpotesto"/>
        <w:spacing w:before="179"/>
        <w:ind w:left="100" w:right="117"/>
        <w:jc w:val="both"/>
        <w:rPr>
          <w:rFonts w:ascii="Arial" w:hAnsi="Arial" w:cs="Arial"/>
        </w:rPr>
      </w:pPr>
      <w:r w:rsidRPr="0007005C">
        <w:rPr>
          <w:rFonts w:ascii="Arial" w:hAnsi="Arial" w:cs="Arial"/>
        </w:rPr>
        <w:t>Per</w:t>
      </w:r>
      <w:r w:rsidRPr="0007005C">
        <w:rPr>
          <w:rFonts w:ascii="Arial" w:hAnsi="Arial" w:cs="Arial"/>
          <w:spacing w:val="-6"/>
        </w:rPr>
        <w:t xml:space="preserve"> </w:t>
      </w:r>
      <w:r w:rsidRPr="0007005C">
        <w:rPr>
          <w:rFonts w:ascii="Arial" w:hAnsi="Arial" w:cs="Arial"/>
        </w:rPr>
        <w:t>quest</w:t>
      </w:r>
      <w:r w:rsidR="00AA6640" w:rsidRPr="0007005C">
        <w:rPr>
          <w:rFonts w:ascii="Arial" w:hAnsi="Arial" w:cs="Arial"/>
        </w:rPr>
        <w:t>a</w:t>
      </w:r>
      <w:r w:rsidRPr="0007005C">
        <w:rPr>
          <w:rFonts w:ascii="Arial" w:hAnsi="Arial" w:cs="Arial"/>
          <w:spacing w:val="-4"/>
        </w:rPr>
        <w:t xml:space="preserve"> </w:t>
      </w:r>
      <w:r w:rsidRPr="0007005C">
        <w:rPr>
          <w:rFonts w:ascii="Arial" w:hAnsi="Arial" w:cs="Arial"/>
        </w:rPr>
        <w:t>pro</w:t>
      </w:r>
      <w:r w:rsidR="002E1D2D">
        <w:rPr>
          <w:rFonts w:ascii="Arial" w:hAnsi="Arial" w:cs="Arial"/>
        </w:rPr>
        <w:t>va</w:t>
      </w:r>
      <w:r w:rsidRPr="0007005C">
        <w:rPr>
          <w:rFonts w:ascii="Arial" w:hAnsi="Arial" w:cs="Arial"/>
          <w:spacing w:val="-5"/>
        </w:rPr>
        <w:t xml:space="preserve"> </w:t>
      </w:r>
      <w:r w:rsidR="002E1D2D">
        <w:rPr>
          <w:rFonts w:ascii="Arial" w:hAnsi="Arial" w:cs="Arial"/>
        </w:rPr>
        <w:t>concorsuale</w:t>
      </w:r>
      <w:r w:rsidRPr="0007005C">
        <w:rPr>
          <w:rFonts w:ascii="Arial" w:hAnsi="Arial" w:cs="Arial"/>
          <w:spacing w:val="-4"/>
        </w:rPr>
        <w:t xml:space="preserve"> </w:t>
      </w:r>
      <w:r w:rsidRPr="0007005C">
        <w:rPr>
          <w:rFonts w:ascii="Arial" w:hAnsi="Arial" w:cs="Arial"/>
        </w:rPr>
        <w:t>non</w:t>
      </w:r>
      <w:r w:rsidRPr="0007005C">
        <w:rPr>
          <w:rFonts w:ascii="Arial" w:hAnsi="Arial" w:cs="Arial"/>
          <w:spacing w:val="-3"/>
        </w:rPr>
        <w:t xml:space="preserve"> </w:t>
      </w:r>
      <w:r w:rsidRPr="0007005C">
        <w:rPr>
          <w:rFonts w:ascii="Arial" w:hAnsi="Arial" w:cs="Arial"/>
        </w:rPr>
        <w:t>è</w:t>
      </w:r>
      <w:r w:rsidRPr="0007005C">
        <w:rPr>
          <w:rFonts w:ascii="Arial" w:hAnsi="Arial" w:cs="Arial"/>
          <w:spacing w:val="-6"/>
        </w:rPr>
        <w:t xml:space="preserve"> </w:t>
      </w:r>
      <w:r w:rsidRPr="0007005C">
        <w:rPr>
          <w:rFonts w:ascii="Arial" w:hAnsi="Arial" w:cs="Arial"/>
        </w:rPr>
        <w:t>prevista</w:t>
      </w:r>
      <w:r w:rsidRPr="0007005C">
        <w:rPr>
          <w:rFonts w:ascii="Arial" w:hAnsi="Arial" w:cs="Arial"/>
          <w:spacing w:val="-5"/>
        </w:rPr>
        <w:t xml:space="preserve"> </w:t>
      </w:r>
      <w:r w:rsidRPr="0007005C">
        <w:rPr>
          <w:rFonts w:ascii="Arial" w:hAnsi="Arial" w:cs="Arial"/>
        </w:rPr>
        <w:t>la</w:t>
      </w:r>
      <w:r w:rsidRPr="0007005C">
        <w:rPr>
          <w:rFonts w:ascii="Arial" w:hAnsi="Arial" w:cs="Arial"/>
          <w:spacing w:val="-4"/>
        </w:rPr>
        <w:t xml:space="preserve"> </w:t>
      </w:r>
      <w:r w:rsidRPr="0007005C">
        <w:rPr>
          <w:rFonts w:ascii="Arial" w:hAnsi="Arial" w:cs="Arial"/>
        </w:rPr>
        <w:t>presenza</w:t>
      </w:r>
      <w:r w:rsidRPr="0007005C">
        <w:rPr>
          <w:rFonts w:ascii="Arial" w:hAnsi="Arial" w:cs="Arial"/>
          <w:spacing w:val="-3"/>
        </w:rPr>
        <w:t xml:space="preserve"> </w:t>
      </w:r>
      <w:r w:rsidRPr="0007005C">
        <w:rPr>
          <w:rFonts w:ascii="Arial" w:hAnsi="Arial" w:cs="Arial"/>
        </w:rPr>
        <w:t>di</w:t>
      </w:r>
      <w:r w:rsidRPr="0007005C">
        <w:rPr>
          <w:rFonts w:ascii="Arial" w:hAnsi="Arial" w:cs="Arial"/>
          <w:spacing w:val="-5"/>
        </w:rPr>
        <w:t xml:space="preserve"> </w:t>
      </w:r>
      <w:r w:rsidRPr="0007005C">
        <w:rPr>
          <w:rFonts w:ascii="Arial" w:hAnsi="Arial" w:cs="Arial"/>
        </w:rPr>
        <w:t>personale</w:t>
      </w:r>
      <w:r w:rsidRPr="0007005C">
        <w:rPr>
          <w:rFonts w:ascii="Arial" w:hAnsi="Arial" w:cs="Arial"/>
          <w:spacing w:val="-5"/>
        </w:rPr>
        <w:t xml:space="preserve"> </w:t>
      </w:r>
      <w:r w:rsidRPr="0007005C">
        <w:rPr>
          <w:rFonts w:ascii="Arial" w:hAnsi="Arial" w:cs="Arial"/>
        </w:rPr>
        <w:t>sanitario</w:t>
      </w:r>
      <w:r w:rsidRPr="0007005C">
        <w:rPr>
          <w:rFonts w:ascii="Arial" w:hAnsi="Arial" w:cs="Arial"/>
          <w:spacing w:val="-7"/>
        </w:rPr>
        <w:t xml:space="preserve"> </w:t>
      </w:r>
      <w:r w:rsidRPr="0007005C">
        <w:rPr>
          <w:rFonts w:ascii="Arial" w:hAnsi="Arial" w:cs="Arial"/>
        </w:rPr>
        <w:t>qualificato.</w:t>
      </w:r>
      <w:r w:rsidRPr="0007005C">
        <w:rPr>
          <w:rFonts w:ascii="Arial" w:hAnsi="Arial" w:cs="Arial"/>
          <w:spacing w:val="-3"/>
        </w:rPr>
        <w:t xml:space="preserve"> </w:t>
      </w:r>
      <w:r w:rsidRPr="0007005C">
        <w:rPr>
          <w:rFonts w:ascii="Arial" w:hAnsi="Arial" w:cs="Arial"/>
        </w:rPr>
        <w:t>È</w:t>
      </w:r>
      <w:r w:rsidRPr="0007005C">
        <w:rPr>
          <w:rFonts w:ascii="Arial" w:hAnsi="Arial" w:cs="Arial"/>
          <w:spacing w:val="-6"/>
        </w:rPr>
        <w:t xml:space="preserve"> </w:t>
      </w:r>
      <w:r w:rsidRPr="0007005C">
        <w:rPr>
          <w:rFonts w:ascii="Arial" w:hAnsi="Arial" w:cs="Arial"/>
        </w:rPr>
        <w:t>comunqu</w:t>
      </w:r>
      <w:r w:rsidR="00183650">
        <w:rPr>
          <w:rFonts w:ascii="Arial" w:hAnsi="Arial" w:cs="Arial"/>
        </w:rPr>
        <w:t xml:space="preserve">e </w:t>
      </w:r>
      <w:r w:rsidRPr="0007005C">
        <w:rPr>
          <w:rFonts w:ascii="Arial" w:hAnsi="Arial" w:cs="Arial"/>
        </w:rPr>
        <w:t>identificato e allestito un locale dedicato all’accoglienza e isolamento dei soggetti che presentano sintomi</w:t>
      </w:r>
      <w:r w:rsidRPr="0007005C">
        <w:rPr>
          <w:rFonts w:ascii="Arial" w:hAnsi="Arial" w:cs="Arial"/>
          <w:spacing w:val="1"/>
        </w:rPr>
        <w:t xml:space="preserve"> </w:t>
      </w:r>
      <w:r w:rsidRPr="0007005C">
        <w:rPr>
          <w:rFonts w:ascii="Arial" w:hAnsi="Arial" w:cs="Arial"/>
        </w:rPr>
        <w:t>insorti</w:t>
      </w:r>
      <w:r w:rsidRPr="0007005C">
        <w:rPr>
          <w:rFonts w:ascii="Arial" w:hAnsi="Arial" w:cs="Arial"/>
          <w:spacing w:val="-11"/>
        </w:rPr>
        <w:t xml:space="preserve"> </w:t>
      </w:r>
      <w:r w:rsidRPr="0007005C">
        <w:rPr>
          <w:rFonts w:ascii="Arial" w:hAnsi="Arial" w:cs="Arial"/>
        </w:rPr>
        <w:t>durante</w:t>
      </w:r>
      <w:r w:rsidRPr="0007005C">
        <w:rPr>
          <w:rFonts w:ascii="Arial" w:hAnsi="Arial" w:cs="Arial"/>
          <w:spacing w:val="-10"/>
        </w:rPr>
        <w:t xml:space="preserve"> </w:t>
      </w:r>
      <w:r w:rsidRPr="0007005C">
        <w:rPr>
          <w:rFonts w:ascii="Arial" w:hAnsi="Arial" w:cs="Arial"/>
        </w:rPr>
        <w:t>l</w:t>
      </w:r>
      <w:r w:rsidR="00572D3A" w:rsidRPr="0007005C">
        <w:rPr>
          <w:rFonts w:ascii="Arial" w:hAnsi="Arial" w:cs="Arial"/>
        </w:rPr>
        <w:t>a</w:t>
      </w:r>
      <w:r w:rsidRPr="0007005C">
        <w:rPr>
          <w:rFonts w:ascii="Arial" w:hAnsi="Arial" w:cs="Arial"/>
          <w:spacing w:val="-12"/>
        </w:rPr>
        <w:t xml:space="preserve"> </w:t>
      </w:r>
      <w:r w:rsidRPr="0007005C">
        <w:rPr>
          <w:rFonts w:ascii="Arial" w:hAnsi="Arial" w:cs="Arial"/>
        </w:rPr>
        <w:t>prov</w:t>
      </w:r>
      <w:r w:rsidR="00572D3A" w:rsidRPr="0007005C">
        <w:rPr>
          <w:rFonts w:ascii="Arial" w:hAnsi="Arial" w:cs="Arial"/>
        </w:rPr>
        <w:t>a</w:t>
      </w:r>
      <w:r w:rsidRPr="0007005C">
        <w:rPr>
          <w:rFonts w:ascii="Arial" w:hAnsi="Arial" w:cs="Arial"/>
          <w:spacing w:val="-10"/>
        </w:rPr>
        <w:t xml:space="preserve"> </w:t>
      </w:r>
      <w:r w:rsidR="00E936DB" w:rsidRPr="0007005C">
        <w:rPr>
          <w:rFonts w:ascii="Arial" w:hAnsi="Arial" w:cs="Arial"/>
        </w:rPr>
        <w:t xml:space="preserve">d’esame </w:t>
      </w:r>
      <w:r w:rsidRPr="0007005C">
        <w:rPr>
          <w:rFonts w:ascii="Arial" w:hAnsi="Arial" w:cs="Arial"/>
        </w:rPr>
        <w:t>quali</w:t>
      </w:r>
      <w:r w:rsidRPr="0007005C">
        <w:rPr>
          <w:rFonts w:ascii="Arial" w:hAnsi="Arial" w:cs="Arial"/>
          <w:spacing w:val="-12"/>
        </w:rPr>
        <w:t xml:space="preserve"> </w:t>
      </w:r>
      <w:r w:rsidRPr="0007005C">
        <w:rPr>
          <w:rFonts w:ascii="Arial" w:hAnsi="Arial" w:cs="Arial"/>
        </w:rPr>
        <w:t>febbre,</w:t>
      </w:r>
      <w:r w:rsidRPr="0007005C">
        <w:rPr>
          <w:rFonts w:ascii="Arial" w:hAnsi="Arial" w:cs="Arial"/>
          <w:spacing w:val="-14"/>
        </w:rPr>
        <w:t xml:space="preserve"> </w:t>
      </w:r>
      <w:r w:rsidRPr="0007005C">
        <w:rPr>
          <w:rFonts w:ascii="Arial" w:hAnsi="Arial" w:cs="Arial"/>
        </w:rPr>
        <w:t>tosse,</w:t>
      </w:r>
      <w:r w:rsidRPr="0007005C">
        <w:rPr>
          <w:rFonts w:ascii="Arial" w:hAnsi="Arial" w:cs="Arial"/>
          <w:spacing w:val="-11"/>
        </w:rPr>
        <w:t xml:space="preserve"> </w:t>
      </w:r>
      <w:r w:rsidRPr="0007005C">
        <w:rPr>
          <w:rFonts w:ascii="Arial" w:hAnsi="Arial" w:cs="Arial"/>
        </w:rPr>
        <w:t>sintomi</w:t>
      </w:r>
      <w:r w:rsidRPr="0007005C">
        <w:rPr>
          <w:rFonts w:ascii="Arial" w:hAnsi="Arial" w:cs="Arial"/>
          <w:spacing w:val="-13"/>
        </w:rPr>
        <w:t xml:space="preserve"> </w:t>
      </w:r>
      <w:r w:rsidRPr="0007005C">
        <w:rPr>
          <w:rFonts w:ascii="Arial" w:hAnsi="Arial" w:cs="Arial"/>
        </w:rPr>
        <w:t>respiratori</w:t>
      </w:r>
      <w:r w:rsidRPr="0007005C">
        <w:rPr>
          <w:rFonts w:ascii="Arial" w:hAnsi="Arial" w:cs="Arial"/>
          <w:spacing w:val="-14"/>
        </w:rPr>
        <w:t xml:space="preserve"> </w:t>
      </w:r>
      <w:r w:rsidRPr="0007005C">
        <w:rPr>
          <w:rFonts w:ascii="Arial" w:hAnsi="Arial" w:cs="Arial"/>
        </w:rPr>
        <w:t>o</w:t>
      </w:r>
      <w:r w:rsidRPr="0007005C">
        <w:rPr>
          <w:rFonts w:ascii="Arial" w:hAnsi="Arial" w:cs="Arial"/>
          <w:spacing w:val="-10"/>
        </w:rPr>
        <w:t xml:space="preserve"> </w:t>
      </w:r>
      <w:r w:rsidRPr="0007005C">
        <w:rPr>
          <w:rFonts w:ascii="Arial" w:hAnsi="Arial" w:cs="Arial"/>
        </w:rPr>
        <w:t>altra</w:t>
      </w:r>
      <w:r w:rsidRPr="0007005C">
        <w:rPr>
          <w:rFonts w:ascii="Arial" w:hAnsi="Arial" w:cs="Arial"/>
          <w:spacing w:val="-12"/>
        </w:rPr>
        <w:t xml:space="preserve"> </w:t>
      </w:r>
      <w:r w:rsidRPr="0007005C">
        <w:rPr>
          <w:rFonts w:ascii="Arial" w:hAnsi="Arial" w:cs="Arial"/>
        </w:rPr>
        <w:t>sintomatologia</w:t>
      </w:r>
      <w:r w:rsidRPr="0007005C">
        <w:rPr>
          <w:rFonts w:ascii="Arial" w:hAnsi="Arial" w:cs="Arial"/>
          <w:spacing w:val="-12"/>
        </w:rPr>
        <w:t xml:space="preserve"> </w:t>
      </w:r>
      <w:r w:rsidR="00AA6640" w:rsidRPr="0007005C">
        <w:rPr>
          <w:rFonts w:ascii="Arial" w:hAnsi="Arial" w:cs="Arial"/>
        </w:rPr>
        <w:t>riconducibile</w:t>
      </w:r>
      <w:r w:rsidR="00AD3714">
        <w:rPr>
          <w:rFonts w:ascii="Arial" w:hAnsi="Arial" w:cs="Arial"/>
        </w:rPr>
        <w:t xml:space="preserve"> a </w:t>
      </w:r>
      <w:r w:rsidRPr="0007005C">
        <w:rPr>
          <w:rFonts w:ascii="Arial" w:hAnsi="Arial" w:cs="Arial"/>
        </w:rPr>
        <w:t>Covid-19.</w:t>
      </w:r>
    </w:p>
    <w:p w14:paraId="4B4C4C8C" w14:textId="77777777" w:rsidR="00E4464E" w:rsidRPr="0007005C" w:rsidRDefault="00E4464E">
      <w:pPr>
        <w:pStyle w:val="Corpotesto"/>
        <w:spacing w:before="8"/>
        <w:rPr>
          <w:rFonts w:ascii="Arial" w:hAnsi="Arial" w:cs="Arial"/>
          <w:highlight w:val="yellow"/>
        </w:rPr>
      </w:pPr>
    </w:p>
    <w:p w14:paraId="3FD4AFBB" w14:textId="77777777" w:rsidR="00B675E2" w:rsidRPr="0007005C" w:rsidRDefault="00B675E2">
      <w:pPr>
        <w:pStyle w:val="Corpotesto"/>
        <w:spacing w:before="8"/>
        <w:rPr>
          <w:rFonts w:ascii="Arial" w:hAnsi="Arial" w:cs="Arial"/>
          <w:highlight w:val="yellow"/>
        </w:rPr>
      </w:pPr>
    </w:p>
    <w:p w14:paraId="49216981" w14:textId="77777777" w:rsidR="00E4464E" w:rsidRPr="0007005C" w:rsidRDefault="008E4C15" w:rsidP="00474A1D">
      <w:pPr>
        <w:pStyle w:val="Titolo1"/>
        <w:numPr>
          <w:ilvl w:val="0"/>
          <w:numId w:val="5"/>
        </w:numPr>
        <w:tabs>
          <w:tab w:val="left" w:pos="934"/>
        </w:tabs>
      </w:pPr>
      <w:r w:rsidRPr="0007005C">
        <w:t>PROCEDURE</w:t>
      </w:r>
      <w:r w:rsidRPr="0007005C">
        <w:rPr>
          <w:spacing w:val="-4"/>
        </w:rPr>
        <w:t xml:space="preserve"> </w:t>
      </w:r>
      <w:r w:rsidRPr="0007005C">
        <w:t>DI</w:t>
      </w:r>
      <w:r w:rsidRPr="0007005C">
        <w:rPr>
          <w:spacing w:val="-2"/>
        </w:rPr>
        <w:t xml:space="preserve"> </w:t>
      </w:r>
      <w:r w:rsidRPr="0007005C">
        <w:t>GESTIONE</w:t>
      </w:r>
      <w:r w:rsidRPr="0007005C">
        <w:rPr>
          <w:spacing w:val="-4"/>
        </w:rPr>
        <w:t xml:space="preserve"> </w:t>
      </w:r>
      <w:r w:rsidRPr="0007005C">
        <w:t>DELLE</w:t>
      </w:r>
      <w:r w:rsidRPr="0007005C">
        <w:rPr>
          <w:spacing w:val="-3"/>
        </w:rPr>
        <w:t xml:space="preserve"> </w:t>
      </w:r>
      <w:r w:rsidRPr="0007005C">
        <w:t>EMERGENZE</w:t>
      </w:r>
    </w:p>
    <w:p w14:paraId="7F86ABA0" w14:textId="77777777" w:rsidR="00E936DB" w:rsidRPr="0007005C" w:rsidRDefault="00E936DB" w:rsidP="00E936DB">
      <w:pPr>
        <w:rPr>
          <w:rFonts w:ascii="Arial" w:hAnsi="Arial" w:cs="Arial"/>
        </w:rPr>
      </w:pPr>
    </w:p>
    <w:p w14:paraId="70CFAAAE" w14:textId="404268F9" w:rsidR="00E936DB" w:rsidRPr="0007005C" w:rsidRDefault="00572D3A" w:rsidP="00474A1D">
      <w:pPr>
        <w:jc w:val="both"/>
        <w:rPr>
          <w:rFonts w:ascii="Arial" w:hAnsi="Arial" w:cs="Arial"/>
        </w:rPr>
      </w:pPr>
      <w:r w:rsidRPr="0007005C">
        <w:rPr>
          <w:rFonts w:ascii="Arial" w:hAnsi="Arial" w:cs="Arial"/>
        </w:rPr>
        <w:t>Durante la prova</w:t>
      </w:r>
      <w:r w:rsidR="00E936DB" w:rsidRPr="0007005C">
        <w:rPr>
          <w:rFonts w:ascii="Arial" w:hAnsi="Arial" w:cs="Arial"/>
        </w:rPr>
        <w:t xml:space="preserve"> verrà rispettato il vigente piano delle emergenze ed evacuazione, sulla base delle normative vigenti.</w:t>
      </w:r>
    </w:p>
    <w:p w14:paraId="0665A7C8" w14:textId="77777777" w:rsidR="00E4464E" w:rsidRPr="0007005C" w:rsidRDefault="00E4464E">
      <w:pPr>
        <w:pStyle w:val="Corpotesto"/>
        <w:rPr>
          <w:rFonts w:ascii="Arial" w:hAnsi="Arial" w:cs="Arial"/>
          <w:highlight w:val="yellow"/>
        </w:rPr>
      </w:pPr>
    </w:p>
    <w:p w14:paraId="785B3A5C" w14:textId="77777777" w:rsidR="00E4464E" w:rsidRPr="0007005C" w:rsidRDefault="008E4C15" w:rsidP="00474A1D">
      <w:pPr>
        <w:pStyle w:val="Titolo1"/>
        <w:numPr>
          <w:ilvl w:val="0"/>
          <w:numId w:val="5"/>
        </w:numPr>
        <w:tabs>
          <w:tab w:val="left" w:pos="934"/>
        </w:tabs>
      </w:pPr>
      <w:r w:rsidRPr="0007005C">
        <w:t>INDIVIDUAZIONE</w:t>
      </w:r>
      <w:r w:rsidRPr="0007005C">
        <w:rPr>
          <w:spacing w:val="-4"/>
        </w:rPr>
        <w:t xml:space="preserve"> </w:t>
      </w:r>
      <w:r w:rsidRPr="0007005C">
        <w:t>DEL</w:t>
      </w:r>
      <w:r w:rsidRPr="0007005C">
        <w:rPr>
          <w:spacing w:val="-6"/>
        </w:rPr>
        <w:t xml:space="preserve"> </w:t>
      </w:r>
      <w:r w:rsidRPr="0007005C">
        <w:t>NUMERO</w:t>
      </w:r>
      <w:r w:rsidRPr="0007005C">
        <w:rPr>
          <w:spacing w:val="-1"/>
        </w:rPr>
        <w:t xml:space="preserve"> </w:t>
      </w:r>
      <w:r w:rsidRPr="0007005C">
        <w:t>E</w:t>
      </w:r>
      <w:r w:rsidRPr="0007005C">
        <w:rPr>
          <w:spacing w:val="-4"/>
        </w:rPr>
        <w:t xml:space="preserve"> </w:t>
      </w:r>
      <w:r w:rsidRPr="0007005C">
        <w:t>DELLE</w:t>
      </w:r>
      <w:r w:rsidRPr="0007005C">
        <w:rPr>
          <w:spacing w:val="-6"/>
        </w:rPr>
        <w:t xml:space="preserve"> </w:t>
      </w:r>
      <w:r w:rsidRPr="0007005C">
        <w:t>MANSIONI</w:t>
      </w:r>
      <w:r w:rsidRPr="0007005C">
        <w:rPr>
          <w:spacing w:val="-5"/>
        </w:rPr>
        <w:t xml:space="preserve"> </w:t>
      </w:r>
      <w:r w:rsidRPr="0007005C">
        <w:t>DEL</w:t>
      </w:r>
      <w:r w:rsidRPr="0007005C">
        <w:rPr>
          <w:spacing w:val="-3"/>
        </w:rPr>
        <w:t xml:space="preserve"> </w:t>
      </w:r>
      <w:r w:rsidRPr="0007005C">
        <w:t>PERSONALE</w:t>
      </w:r>
      <w:r w:rsidRPr="0007005C">
        <w:rPr>
          <w:spacing w:val="-2"/>
        </w:rPr>
        <w:t xml:space="preserve"> </w:t>
      </w:r>
      <w:r w:rsidRPr="0007005C">
        <w:t>ADDETTO</w:t>
      </w:r>
    </w:p>
    <w:p w14:paraId="5A242C1D" w14:textId="77777777" w:rsidR="006C0014" w:rsidRPr="0007005C" w:rsidRDefault="006C0014" w:rsidP="006C0014">
      <w:pPr>
        <w:pStyle w:val="Corpotesto"/>
        <w:spacing w:before="10"/>
        <w:rPr>
          <w:rFonts w:ascii="Arial" w:hAnsi="Arial" w:cs="Arial"/>
        </w:rPr>
      </w:pPr>
    </w:p>
    <w:p w14:paraId="37DE0330" w14:textId="4220C7C2" w:rsidR="006C0014" w:rsidRPr="0007005C" w:rsidRDefault="006C0014" w:rsidP="00AD37B1">
      <w:pPr>
        <w:jc w:val="both"/>
        <w:rPr>
          <w:rFonts w:ascii="Arial" w:hAnsi="Arial" w:cs="Arial"/>
        </w:rPr>
      </w:pPr>
      <w:r w:rsidRPr="0007005C">
        <w:rPr>
          <w:rFonts w:ascii="Arial" w:hAnsi="Arial" w:cs="Arial"/>
        </w:rPr>
        <w:t xml:space="preserve">È prevista la presenza di </w:t>
      </w:r>
      <w:r w:rsidR="00156F83" w:rsidRPr="0007005C">
        <w:rPr>
          <w:rFonts w:ascii="Arial" w:hAnsi="Arial" w:cs="Arial"/>
          <w:b/>
        </w:rPr>
        <w:t xml:space="preserve">n. </w:t>
      </w:r>
      <w:r w:rsidR="002246BC">
        <w:rPr>
          <w:rFonts w:ascii="Arial" w:hAnsi="Arial" w:cs="Arial"/>
          <w:b/>
        </w:rPr>
        <w:t>2</w:t>
      </w:r>
      <w:r w:rsidRPr="0007005C">
        <w:rPr>
          <w:rFonts w:ascii="Arial" w:hAnsi="Arial" w:cs="Arial"/>
        </w:rPr>
        <w:t xml:space="preserve"> addett</w:t>
      </w:r>
      <w:r w:rsidR="002246BC">
        <w:rPr>
          <w:rFonts w:ascii="Arial" w:hAnsi="Arial" w:cs="Arial"/>
        </w:rPr>
        <w:t>i</w:t>
      </w:r>
      <w:r w:rsidRPr="0007005C">
        <w:rPr>
          <w:rFonts w:ascii="Arial" w:hAnsi="Arial" w:cs="Arial"/>
        </w:rPr>
        <w:t xml:space="preserve"> per la fase di </w:t>
      </w:r>
      <w:r w:rsidR="00AD37B1" w:rsidRPr="0007005C">
        <w:rPr>
          <w:rFonts w:ascii="Arial" w:hAnsi="Arial" w:cs="Arial"/>
        </w:rPr>
        <w:t>verifica</w:t>
      </w:r>
      <w:r w:rsidR="00B675E2" w:rsidRPr="0007005C">
        <w:rPr>
          <w:rFonts w:ascii="Arial" w:hAnsi="Arial" w:cs="Arial"/>
        </w:rPr>
        <w:t xml:space="preserve"> della Certificazione V</w:t>
      </w:r>
      <w:r w:rsidRPr="0007005C">
        <w:rPr>
          <w:rFonts w:ascii="Arial" w:hAnsi="Arial" w:cs="Arial"/>
        </w:rPr>
        <w:t xml:space="preserve">erde Covid-19 e </w:t>
      </w:r>
      <w:r w:rsidR="00AD37B1" w:rsidRPr="0007005C">
        <w:rPr>
          <w:rFonts w:ascii="Arial" w:hAnsi="Arial" w:cs="Arial"/>
        </w:rPr>
        <w:t>ritiro</w:t>
      </w:r>
      <w:r w:rsidR="001238D7" w:rsidRPr="0007005C">
        <w:rPr>
          <w:rFonts w:ascii="Arial" w:hAnsi="Arial" w:cs="Arial"/>
        </w:rPr>
        <w:t xml:space="preserve"> </w:t>
      </w:r>
      <w:r w:rsidRPr="0007005C">
        <w:rPr>
          <w:rFonts w:ascii="Arial" w:hAnsi="Arial" w:cs="Arial"/>
        </w:rPr>
        <w:t>dell’autodichiarazione.</w:t>
      </w:r>
    </w:p>
    <w:p w14:paraId="5109F81C" w14:textId="77777777" w:rsidR="006C0014" w:rsidRPr="0007005C" w:rsidRDefault="006C0014" w:rsidP="00732ECA">
      <w:pPr>
        <w:jc w:val="both"/>
        <w:rPr>
          <w:rFonts w:ascii="Arial" w:hAnsi="Arial" w:cs="Arial"/>
        </w:rPr>
      </w:pPr>
    </w:p>
    <w:p w14:paraId="0DC14F93" w14:textId="2CA4AFE3" w:rsidR="00E4464E" w:rsidRPr="0007005C" w:rsidRDefault="006C0014" w:rsidP="00732ECA">
      <w:pPr>
        <w:jc w:val="both"/>
        <w:rPr>
          <w:rFonts w:ascii="Arial" w:hAnsi="Arial" w:cs="Arial"/>
        </w:rPr>
      </w:pPr>
      <w:r w:rsidRPr="0007005C">
        <w:rPr>
          <w:rFonts w:ascii="Arial" w:hAnsi="Arial" w:cs="Arial"/>
        </w:rPr>
        <w:t xml:space="preserve">È prevista la presenza di </w:t>
      </w:r>
      <w:r w:rsidRPr="0007005C">
        <w:rPr>
          <w:rFonts w:ascii="Arial" w:hAnsi="Arial" w:cs="Arial"/>
          <w:b/>
        </w:rPr>
        <w:t>n. 1</w:t>
      </w:r>
      <w:r w:rsidRPr="0007005C">
        <w:rPr>
          <w:rFonts w:ascii="Arial" w:hAnsi="Arial" w:cs="Arial"/>
        </w:rPr>
        <w:t xml:space="preserve"> addetto per la fase di identificazione del candidato</w:t>
      </w:r>
      <w:r w:rsidR="00B675E2" w:rsidRPr="0007005C">
        <w:rPr>
          <w:rFonts w:ascii="Arial" w:hAnsi="Arial" w:cs="Arial"/>
        </w:rPr>
        <w:t>,</w:t>
      </w:r>
      <w:r w:rsidRPr="0007005C">
        <w:rPr>
          <w:rFonts w:ascii="Arial" w:hAnsi="Arial" w:cs="Arial"/>
        </w:rPr>
        <w:t xml:space="preserve"> </w:t>
      </w:r>
      <w:r w:rsidR="00AA6640" w:rsidRPr="0007005C">
        <w:rPr>
          <w:rFonts w:ascii="Arial" w:hAnsi="Arial" w:cs="Arial"/>
        </w:rPr>
        <w:t>per ogni desk</w:t>
      </w:r>
      <w:r w:rsidR="00AA4514" w:rsidRPr="0007005C">
        <w:rPr>
          <w:rFonts w:ascii="Arial" w:hAnsi="Arial" w:cs="Arial"/>
        </w:rPr>
        <w:t xml:space="preserve">. </w:t>
      </w:r>
      <w:r w:rsidRPr="0007005C">
        <w:rPr>
          <w:rFonts w:ascii="Arial" w:hAnsi="Arial" w:cs="Arial"/>
        </w:rPr>
        <w:t>Terminata la fase di identificazione e accesso dei candidati, al</w:t>
      </w:r>
      <w:r w:rsidR="00AA6640" w:rsidRPr="0007005C">
        <w:rPr>
          <w:rFonts w:ascii="Arial" w:hAnsi="Arial" w:cs="Arial"/>
        </w:rPr>
        <w:t>l’int</w:t>
      </w:r>
      <w:r w:rsidR="00572D3A" w:rsidRPr="0007005C">
        <w:rPr>
          <w:rFonts w:ascii="Arial" w:hAnsi="Arial" w:cs="Arial"/>
        </w:rPr>
        <w:t xml:space="preserve">erno delle aree ove sarà svolta la </w:t>
      </w:r>
      <w:r w:rsidR="00AA6640" w:rsidRPr="0007005C">
        <w:rPr>
          <w:rFonts w:ascii="Arial" w:hAnsi="Arial" w:cs="Arial"/>
        </w:rPr>
        <w:t>prova</w:t>
      </w:r>
      <w:r w:rsidRPr="0007005C">
        <w:rPr>
          <w:rFonts w:ascii="Arial" w:hAnsi="Arial" w:cs="Arial"/>
        </w:rPr>
        <w:t xml:space="preserve">, saranno presenti in totale </w:t>
      </w:r>
      <w:r w:rsidR="00156F83" w:rsidRPr="0007005C">
        <w:rPr>
          <w:rFonts w:ascii="Arial" w:hAnsi="Arial" w:cs="Arial"/>
          <w:b/>
        </w:rPr>
        <w:t xml:space="preserve">n. </w:t>
      </w:r>
      <w:r w:rsidR="002246BC">
        <w:rPr>
          <w:rFonts w:ascii="Arial" w:hAnsi="Arial" w:cs="Arial"/>
          <w:b/>
        </w:rPr>
        <w:t>2</w:t>
      </w:r>
      <w:r w:rsidRPr="0007005C">
        <w:rPr>
          <w:rFonts w:ascii="Arial" w:hAnsi="Arial" w:cs="Arial"/>
        </w:rPr>
        <w:t xml:space="preserve"> addett</w:t>
      </w:r>
      <w:r w:rsidR="002246BC">
        <w:rPr>
          <w:rFonts w:ascii="Arial" w:hAnsi="Arial" w:cs="Arial"/>
        </w:rPr>
        <w:t>i</w:t>
      </w:r>
      <w:r w:rsidRPr="0007005C">
        <w:rPr>
          <w:rFonts w:ascii="Arial" w:hAnsi="Arial" w:cs="Arial"/>
        </w:rPr>
        <w:t xml:space="preserve"> con compiti di vigilanza e </w:t>
      </w:r>
      <w:r w:rsidRPr="0007005C">
        <w:rPr>
          <w:rFonts w:ascii="Arial" w:hAnsi="Arial" w:cs="Arial"/>
          <w:b/>
        </w:rPr>
        <w:t xml:space="preserve">n. </w:t>
      </w:r>
      <w:r w:rsidR="00C04582">
        <w:rPr>
          <w:rFonts w:ascii="Arial" w:hAnsi="Arial" w:cs="Arial"/>
          <w:b/>
        </w:rPr>
        <w:t>1</w:t>
      </w:r>
      <w:r w:rsidRPr="0007005C">
        <w:rPr>
          <w:rFonts w:ascii="Arial" w:hAnsi="Arial" w:cs="Arial"/>
        </w:rPr>
        <w:t xml:space="preserve"> addett</w:t>
      </w:r>
      <w:r w:rsidR="00C04582">
        <w:rPr>
          <w:rFonts w:ascii="Arial" w:hAnsi="Arial" w:cs="Arial"/>
        </w:rPr>
        <w:t>o</w:t>
      </w:r>
      <w:r w:rsidRPr="0007005C">
        <w:rPr>
          <w:rFonts w:ascii="Arial" w:hAnsi="Arial" w:cs="Arial"/>
        </w:rPr>
        <w:t xml:space="preserve"> </w:t>
      </w:r>
      <w:r w:rsidR="00E20C2C" w:rsidRPr="0007005C">
        <w:rPr>
          <w:rFonts w:ascii="Arial" w:hAnsi="Arial" w:cs="Arial"/>
        </w:rPr>
        <w:t>con il compito</w:t>
      </w:r>
      <w:r w:rsidR="00673364" w:rsidRPr="0007005C">
        <w:rPr>
          <w:rFonts w:ascii="Arial" w:hAnsi="Arial" w:cs="Arial"/>
        </w:rPr>
        <w:t xml:space="preserve"> di garantire</w:t>
      </w:r>
      <w:r w:rsidRPr="0007005C">
        <w:rPr>
          <w:rFonts w:ascii="Arial" w:hAnsi="Arial" w:cs="Arial"/>
        </w:rPr>
        <w:t xml:space="preserve"> il rispetto delle prescrizioni previste dal presente piano</w:t>
      </w:r>
      <w:r w:rsidR="00E20C2C" w:rsidRPr="0007005C">
        <w:rPr>
          <w:rFonts w:ascii="Arial" w:hAnsi="Arial" w:cs="Arial"/>
        </w:rPr>
        <w:t>,</w:t>
      </w:r>
      <w:r w:rsidRPr="0007005C">
        <w:rPr>
          <w:rFonts w:ascii="Arial" w:hAnsi="Arial" w:cs="Arial"/>
        </w:rPr>
        <w:t xml:space="preserve"> oltre </w:t>
      </w:r>
      <w:r w:rsidR="004237F2">
        <w:rPr>
          <w:rFonts w:ascii="Arial" w:hAnsi="Arial" w:cs="Arial"/>
        </w:rPr>
        <w:t>al personale impegnato alla somministrazione della prova prevista per la procedura in oggetto</w:t>
      </w:r>
      <w:r w:rsidRPr="0007005C">
        <w:rPr>
          <w:rFonts w:ascii="Arial" w:hAnsi="Arial" w:cs="Arial"/>
        </w:rPr>
        <w:t>.</w:t>
      </w:r>
    </w:p>
    <w:p w14:paraId="03985178" w14:textId="77777777" w:rsidR="006C0014" w:rsidRPr="0007005C" w:rsidRDefault="006C0014" w:rsidP="006C0014">
      <w:pPr>
        <w:pStyle w:val="Corpotesto"/>
        <w:spacing w:before="10"/>
        <w:jc w:val="both"/>
        <w:rPr>
          <w:rFonts w:ascii="Arial" w:hAnsi="Arial" w:cs="Arial"/>
          <w:highlight w:val="yellow"/>
        </w:rPr>
      </w:pPr>
    </w:p>
    <w:p w14:paraId="4C1677EB" w14:textId="77777777" w:rsidR="00E4464E" w:rsidRPr="0007005C" w:rsidRDefault="008E4C15" w:rsidP="00474A1D">
      <w:pPr>
        <w:pStyle w:val="Titolo1"/>
        <w:numPr>
          <w:ilvl w:val="0"/>
          <w:numId w:val="5"/>
        </w:numPr>
        <w:tabs>
          <w:tab w:val="left" w:pos="934"/>
        </w:tabs>
        <w:spacing w:line="244" w:lineRule="auto"/>
        <w:ind w:right="124"/>
      </w:pPr>
      <w:r w:rsidRPr="0007005C">
        <w:t>MODALITÀ</w:t>
      </w:r>
      <w:r w:rsidRPr="0007005C">
        <w:rPr>
          <w:spacing w:val="1"/>
        </w:rPr>
        <w:t xml:space="preserve"> </w:t>
      </w:r>
      <w:r w:rsidRPr="0007005C">
        <w:t>DI</w:t>
      </w:r>
      <w:r w:rsidRPr="0007005C">
        <w:rPr>
          <w:spacing w:val="1"/>
        </w:rPr>
        <w:t xml:space="preserve"> </w:t>
      </w:r>
      <w:r w:rsidRPr="0007005C">
        <w:t>INFORMAZIONE</w:t>
      </w:r>
      <w:r w:rsidRPr="0007005C">
        <w:rPr>
          <w:spacing w:val="1"/>
        </w:rPr>
        <w:t xml:space="preserve"> </w:t>
      </w:r>
      <w:r w:rsidRPr="0007005C">
        <w:t>AI</w:t>
      </w:r>
      <w:r w:rsidRPr="0007005C">
        <w:rPr>
          <w:spacing w:val="1"/>
        </w:rPr>
        <w:t xml:space="preserve"> </w:t>
      </w:r>
      <w:r w:rsidRPr="0007005C">
        <w:t>CANDIDATI</w:t>
      </w:r>
      <w:r w:rsidRPr="0007005C">
        <w:rPr>
          <w:spacing w:val="1"/>
        </w:rPr>
        <w:t xml:space="preserve"> </w:t>
      </w:r>
      <w:r w:rsidRPr="0007005C">
        <w:t>E</w:t>
      </w:r>
      <w:r w:rsidRPr="0007005C">
        <w:rPr>
          <w:spacing w:val="1"/>
        </w:rPr>
        <w:t xml:space="preserve"> </w:t>
      </w:r>
      <w:r w:rsidRPr="0007005C">
        <w:t>DI</w:t>
      </w:r>
      <w:r w:rsidRPr="0007005C">
        <w:rPr>
          <w:spacing w:val="1"/>
        </w:rPr>
        <w:t xml:space="preserve"> </w:t>
      </w:r>
      <w:r w:rsidRPr="0007005C">
        <w:t>FORMAZIONE</w:t>
      </w:r>
      <w:r w:rsidRPr="0007005C">
        <w:rPr>
          <w:spacing w:val="1"/>
        </w:rPr>
        <w:t xml:space="preserve"> </w:t>
      </w:r>
      <w:r w:rsidRPr="0007005C">
        <w:t>DEL</w:t>
      </w:r>
      <w:r w:rsidRPr="0007005C">
        <w:rPr>
          <w:spacing w:val="1"/>
        </w:rPr>
        <w:t xml:space="preserve"> </w:t>
      </w:r>
      <w:r w:rsidRPr="0007005C">
        <w:t>PERSONALE</w:t>
      </w:r>
      <w:r w:rsidRPr="0007005C">
        <w:rPr>
          <w:spacing w:val="1"/>
        </w:rPr>
        <w:t xml:space="preserve"> </w:t>
      </w:r>
      <w:r w:rsidRPr="0007005C">
        <w:t>ADDETTO</w:t>
      </w:r>
    </w:p>
    <w:p w14:paraId="32B9C110" w14:textId="53A8A1B6" w:rsidR="006B3A12" w:rsidRPr="0007005C" w:rsidRDefault="008E4C15" w:rsidP="00BC28A8">
      <w:pPr>
        <w:pStyle w:val="Style4"/>
        <w:widowControl/>
        <w:spacing w:before="48"/>
        <w:rPr>
          <w:rFonts w:ascii="Arial" w:hAnsi="Arial" w:cs="Arial"/>
          <w:sz w:val="22"/>
          <w:szCs w:val="22"/>
        </w:rPr>
      </w:pPr>
      <w:r w:rsidRPr="0007005C">
        <w:rPr>
          <w:rFonts w:ascii="Arial" w:hAnsi="Arial" w:cs="Arial"/>
          <w:sz w:val="22"/>
          <w:szCs w:val="22"/>
        </w:rPr>
        <w:t>Il</w:t>
      </w:r>
      <w:r w:rsidRPr="007409C7">
        <w:rPr>
          <w:rFonts w:ascii="Arial" w:hAnsi="Arial" w:cs="Arial"/>
          <w:sz w:val="22"/>
          <w:szCs w:val="22"/>
        </w:rPr>
        <w:t xml:space="preserve"> </w:t>
      </w:r>
      <w:r w:rsidR="0035609C" w:rsidRPr="007409C7">
        <w:rPr>
          <w:rFonts w:ascii="Arial" w:hAnsi="Arial" w:cs="Arial"/>
          <w:sz w:val="22"/>
          <w:szCs w:val="22"/>
        </w:rPr>
        <w:t>P</w:t>
      </w:r>
      <w:r w:rsidRPr="0007005C">
        <w:rPr>
          <w:rFonts w:ascii="Arial" w:hAnsi="Arial" w:cs="Arial"/>
          <w:sz w:val="22"/>
          <w:szCs w:val="22"/>
        </w:rPr>
        <w:t>rotocollo</w:t>
      </w:r>
      <w:r w:rsidRPr="007409C7">
        <w:rPr>
          <w:rFonts w:ascii="Arial" w:hAnsi="Arial" w:cs="Arial"/>
          <w:sz w:val="22"/>
          <w:szCs w:val="22"/>
        </w:rPr>
        <w:t xml:space="preserve"> </w:t>
      </w:r>
      <w:r w:rsidRPr="0007005C">
        <w:rPr>
          <w:rFonts w:ascii="Arial" w:hAnsi="Arial" w:cs="Arial"/>
          <w:sz w:val="22"/>
          <w:szCs w:val="22"/>
        </w:rPr>
        <w:t>del</w:t>
      </w:r>
      <w:r w:rsidRPr="007409C7">
        <w:rPr>
          <w:rFonts w:ascii="Arial" w:hAnsi="Arial" w:cs="Arial"/>
          <w:sz w:val="22"/>
          <w:szCs w:val="22"/>
        </w:rPr>
        <w:t xml:space="preserve"> </w:t>
      </w:r>
      <w:r w:rsidRPr="0007005C">
        <w:rPr>
          <w:rFonts w:ascii="Arial" w:hAnsi="Arial" w:cs="Arial"/>
          <w:sz w:val="22"/>
          <w:szCs w:val="22"/>
        </w:rPr>
        <w:t>Dipartimento</w:t>
      </w:r>
      <w:r w:rsidRPr="007409C7">
        <w:rPr>
          <w:rFonts w:ascii="Arial" w:hAnsi="Arial" w:cs="Arial"/>
          <w:sz w:val="22"/>
          <w:szCs w:val="22"/>
        </w:rPr>
        <w:t xml:space="preserve"> </w:t>
      </w:r>
      <w:r w:rsidRPr="0007005C">
        <w:rPr>
          <w:rFonts w:ascii="Arial" w:hAnsi="Arial" w:cs="Arial"/>
          <w:sz w:val="22"/>
          <w:szCs w:val="22"/>
        </w:rPr>
        <w:t>Funzione</w:t>
      </w:r>
      <w:r w:rsidRPr="007409C7">
        <w:rPr>
          <w:rFonts w:ascii="Arial" w:hAnsi="Arial" w:cs="Arial"/>
          <w:sz w:val="22"/>
          <w:szCs w:val="22"/>
        </w:rPr>
        <w:t xml:space="preserve"> </w:t>
      </w:r>
      <w:r w:rsidRPr="0007005C">
        <w:rPr>
          <w:rFonts w:ascii="Arial" w:hAnsi="Arial" w:cs="Arial"/>
          <w:sz w:val="22"/>
          <w:szCs w:val="22"/>
        </w:rPr>
        <w:t>pubblica</w:t>
      </w:r>
      <w:r w:rsidRPr="007409C7">
        <w:rPr>
          <w:rFonts w:ascii="Arial" w:hAnsi="Arial" w:cs="Arial"/>
          <w:sz w:val="22"/>
          <w:szCs w:val="22"/>
        </w:rPr>
        <w:t xml:space="preserve"> </w:t>
      </w:r>
      <w:r w:rsidRPr="0007005C">
        <w:rPr>
          <w:rFonts w:ascii="Arial" w:hAnsi="Arial" w:cs="Arial"/>
          <w:sz w:val="22"/>
          <w:szCs w:val="22"/>
        </w:rPr>
        <w:t>viene</w:t>
      </w:r>
      <w:r w:rsidRPr="007409C7">
        <w:rPr>
          <w:rFonts w:ascii="Arial" w:hAnsi="Arial" w:cs="Arial"/>
          <w:sz w:val="22"/>
          <w:szCs w:val="22"/>
        </w:rPr>
        <w:t xml:space="preserve"> </w:t>
      </w:r>
      <w:r w:rsidRPr="0007005C">
        <w:rPr>
          <w:rFonts w:ascii="Arial" w:hAnsi="Arial" w:cs="Arial"/>
          <w:sz w:val="22"/>
          <w:szCs w:val="22"/>
        </w:rPr>
        <w:t>pubblicato</w:t>
      </w:r>
      <w:r w:rsidRPr="007409C7">
        <w:rPr>
          <w:rFonts w:ascii="Arial" w:hAnsi="Arial" w:cs="Arial"/>
          <w:sz w:val="22"/>
          <w:szCs w:val="22"/>
        </w:rPr>
        <w:t xml:space="preserve"> </w:t>
      </w:r>
      <w:r w:rsidR="0035609C" w:rsidRPr="0007005C">
        <w:rPr>
          <w:rFonts w:ascii="Arial" w:hAnsi="Arial" w:cs="Arial"/>
          <w:sz w:val="22"/>
          <w:szCs w:val="22"/>
        </w:rPr>
        <w:t>sul</w:t>
      </w:r>
      <w:r w:rsidRPr="007409C7">
        <w:rPr>
          <w:rFonts w:ascii="Arial" w:hAnsi="Arial" w:cs="Arial"/>
          <w:sz w:val="22"/>
          <w:szCs w:val="22"/>
        </w:rPr>
        <w:t xml:space="preserve"> </w:t>
      </w:r>
      <w:r w:rsidRPr="0007005C">
        <w:rPr>
          <w:rFonts w:ascii="Arial" w:hAnsi="Arial" w:cs="Arial"/>
          <w:sz w:val="22"/>
          <w:szCs w:val="22"/>
        </w:rPr>
        <w:t>sito</w:t>
      </w:r>
      <w:r w:rsidRPr="007409C7">
        <w:rPr>
          <w:rFonts w:ascii="Arial" w:hAnsi="Arial" w:cs="Arial"/>
          <w:sz w:val="22"/>
          <w:szCs w:val="22"/>
        </w:rPr>
        <w:t xml:space="preserve"> </w:t>
      </w:r>
      <w:r w:rsidRPr="0007005C">
        <w:rPr>
          <w:rFonts w:ascii="Arial" w:hAnsi="Arial" w:cs="Arial"/>
          <w:sz w:val="22"/>
          <w:szCs w:val="22"/>
        </w:rPr>
        <w:t>web</w:t>
      </w:r>
      <w:r w:rsidRPr="007409C7">
        <w:rPr>
          <w:rFonts w:ascii="Arial" w:hAnsi="Arial" w:cs="Arial"/>
          <w:sz w:val="22"/>
          <w:szCs w:val="22"/>
        </w:rPr>
        <w:t xml:space="preserve"> </w:t>
      </w:r>
      <w:r w:rsidR="007B1F70">
        <w:rPr>
          <w:rFonts w:ascii="Arial" w:hAnsi="Arial" w:cs="Arial"/>
          <w:sz w:val="22"/>
          <w:szCs w:val="22"/>
        </w:rPr>
        <w:t xml:space="preserve">del Comune di </w:t>
      </w:r>
      <w:r w:rsidR="00B34717">
        <w:rPr>
          <w:rFonts w:ascii="Arial" w:hAnsi="Arial" w:cs="Arial"/>
          <w:sz w:val="22"/>
          <w:szCs w:val="22"/>
        </w:rPr>
        <w:t>Notaresco</w:t>
      </w:r>
      <w:r w:rsidR="0036161F">
        <w:rPr>
          <w:rFonts w:ascii="Arial" w:hAnsi="Arial" w:cs="Arial"/>
          <w:sz w:val="22"/>
          <w:szCs w:val="22"/>
        </w:rPr>
        <w:t xml:space="preserve"> </w:t>
      </w:r>
      <w:r w:rsidR="006D7A9D" w:rsidRPr="006D7A9D">
        <w:rPr>
          <w:rFonts w:ascii="Arial" w:hAnsi="Arial" w:cs="Arial"/>
          <w:sz w:val="22"/>
          <w:szCs w:val="22"/>
        </w:rPr>
        <w:t xml:space="preserve">www.comune.notaresco.te.it nella sezione “Amministrazione trasparente”, </w:t>
      </w:r>
      <w:r w:rsidR="00330EE7" w:rsidRPr="006D7A9D">
        <w:rPr>
          <w:rFonts w:ascii="Arial" w:hAnsi="Arial" w:cs="Arial"/>
          <w:sz w:val="22"/>
          <w:szCs w:val="22"/>
        </w:rPr>
        <w:t>sottosezione</w:t>
      </w:r>
      <w:r w:rsidR="006D7A9D" w:rsidRPr="006D7A9D">
        <w:rPr>
          <w:rFonts w:ascii="Arial" w:hAnsi="Arial" w:cs="Arial"/>
          <w:sz w:val="22"/>
          <w:szCs w:val="22"/>
        </w:rPr>
        <w:t xml:space="preserve"> “Bandi di concorso”</w:t>
      </w:r>
      <w:r w:rsidRPr="0007005C">
        <w:rPr>
          <w:rFonts w:ascii="Arial" w:hAnsi="Arial" w:cs="Arial"/>
          <w:sz w:val="22"/>
          <w:szCs w:val="22"/>
        </w:rPr>
        <w:t>,</w:t>
      </w:r>
      <w:r w:rsidR="00156F83" w:rsidRPr="0007005C">
        <w:rPr>
          <w:rFonts w:ascii="Arial" w:hAnsi="Arial" w:cs="Arial"/>
          <w:sz w:val="22"/>
          <w:szCs w:val="22"/>
        </w:rPr>
        <w:t xml:space="preserve"> </w:t>
      </w:r>
      <w:r w:rsidRPr="0007005C">
        <w:rPr>
          <w:rFonts w:ascii="Arial" w:hAnsi="Arial" w:cs="Arial"/>
          <w:sz w:val="22"/>
          <w:szCs w:val="22"/>
        </w:rPr>
        <w:t>insieme al</w:t>
      </w:r>
      <w:r w:rsidRPr="007409C7">
        <w:rPr>
          <w:rFonts w:ascii="Arial" w:hAnsi="Arial" w:cs="Arial"/>
          <w:sz w:val="22"/>
          <w:szCs w:val="22"/>
        </w:rPr>
        <w:t xml:space="preserve"> </w:t>
      </w:r>
      <w:r w:rsidRPr="0007005C">
        <w:rPr>
          <w:rFonts w:ascii="Arial" w:hAnsi="Arial" w:cs="Arial"/>
          <w:sz w:val="22"/>
          <w:szCs w:val="22"/>
        </w:rPr>
        <w:t>presente</w:t>
      </w:r>
      <w:r w:rsidRPr="007409C7">
        <w:rPr>
          <w:rFonts w:ascii="Arial" w:hAnsi="Arial" w:cs="Arial"/>
          <w:sz w:val="22"/>
          <w:szCs w:val="22"/>
        </w:rPr>
        <w:t xml:space="preserve"> </w:t>
      </w:r>
      <w:r w:rsidRPr="0007005C">
        <w:rPr>
          <w:rFonts w:ascii="Arial" w:hAnsi="Arial" w:cs="Arial"/>
          <w:sz w:val="22"/>
          <w:szCs w:val="22"/>
        </w:rPr>
        <w:t>documento</w:t>
      </w:r>
      <w:r w:rsidRPr="007409C7">
        <w:rPr>
          <w:rFonts w:ascii="Arial" w:hAnsi="Arial" w:cs="Arial"/>
          <w:sz w:val="22"/>
          <w:szCs w:val="22"/>
        </w:rPr>
        <w:t xml:space="preserve"> </w:t>
      </w:r>
      <w:r w:rsidRPr="0007005C">
        <w:rPr>
          <w:rFonts w:ascii="Arial" w:hAnsi="Arial" w:cs="Arial"/>
          <w:sz w:val="22"/>
          <w:szCs w:val="22"/>
        </w:rPr>
        <w:t>ed al</w:t>
      </w:r>
      <w:r w:rsidRPr="007409C7">
        <w:rPr>
          <w:rFonts w:ascii="Arial" w:hAnsi="Arial" w:cs="Arial"/>
          <w:sz w:val="22"/>
          <w:szCs w:val="22"/>
        </w:rPr>
        <w:t xml:space="preserve"> </w:t>
      </w:r>
      <w:r w:rsidRPr="0007005C">
        <w:rPr>
          <w:rFonts w:ascii="Arial" w:hAnsi="Arial" w:cs="Arial"/>
          <w:sz w:val="22"/>
          <w:szCs w:val="22"/>
        </w:rPr>
        <w:t>modello di autodichiarazione</w:t>
      </w:r>
      <w:r w:rsidR="006B3A12" w:rsidRPr="0007005C">
        <w:rPr>
          <w:rFonts w:ascii="Arial" w:hAnsi="Arial" w:cs="Arial"/>
          <w:sz w:val="22"/>
          <w:szCs w:val="22"/>
        </w:rPr>
        <w:t xml:space="preserve">. </w:t>
      </w:r>
    </w:p>
    <w:p w14:paraId="2D17D4BA" w14:textId="78DAB7F1" w:rsidR="00624EB1" w:rsidRPr="0007005C" w:rsidRDefault="00624EB1" w:rsidP="0076007C">
      <w:pPr>
        <w:pStyle w:val="Style4"/>
        <w:widowControl/>
        <w:spacing w:before="48"/>
        <w:rPr>
          <w:rFonts w:ascii="Arial" w:hAnsi="Arial" w:cs="Arial"/>
          <w:sz w:val="22"/>
          <w:szCs w:val="22"/>
        </w:rPr>
      </w:pPr>
      <w:r w:rsidRPr="0007005C">
        <w:rPr>
          <w:rFonts w:ascii="Arial" w:hAnsi="Arial" w:cs="Arial"/>
          <w:sz w:val="22"/>
          <w:szCs w:val="22"/>
        </w:rPr>
        <w:t>E’ altresì previsto un incontro formativo operativo con il personale addetto nei giorni immediatamente</w:t>
      </w:r>
      <w:r w:rsidR="00406A6D" w:rsidRPr="0007005C">
        <w:rPr>
          <w:rFonts w:ascii="Arial" w:hAnsi="Arial" w:cs="Arial"/>
          <w:sz w:val="22"/>
          <w:szCs w:val="22"/>
        </w:rPr>
        <w:t xml:space="preserve"> precedenti l’espletamento della</w:t>
      </w:r>
      <w:r w:rsidRPr="0007005C">
        <w:rPr>
          <w:rFonts w:ascii="Arial" w:hAnsi="Arial" w:cs="Arial"/>
          <w:sz w:val="22"/>
          <w:szCs w:val="22"/>
        </w:rPr>
        <w:t xml:space="preserve"> </w:t>
      </w:r>
      <w:r w:rsidR="00406A6D" w:rsidRPr="0007005C">
        <w:rPr>
          <w:rFonts w:ascii="Arial" w:hAnsi="Arial" w:cs="Arial"/>
          <w:sz w:val="22"/>
          <w:szCs w:val="22"/>
        </w:rPr>
        <w:t>prova</w:t>
      </w:r>
      <w:r w:rsidRPr="0007005C">
        <w:rPr>
          <w:rFonts w:ascii="Arial" w:hAnsi="Arial" w:cs="Arial"/>
          <w:sz w:val="22"/>
          <w:szCs w:val="22"/>
        </w:rPr>
        <w:t>.</w:t>
      </w:r>
    </w:p>
    <w:p w14:paraId="15035115" w14:textId="60C6FF2D" w:rsidR="00E4464E" w:rsidRPr="0007005C" w:rsidRDefault="006B3A12" w:rsidP="0076007C">
      <w:pPr>
        <w:spacing w:before="179"/>
        <w:ind w:right="-73"/>
        <w:jc w:val="both"/>
        <w:rPr>
          <w:rFonts w:ascii="Arial" w:hAnsi="Arial" w:cs="Arial"/>
          <w:highlight w:val="yellow"/>
        </w:rPr>
      </w:pPr>
      <w:r w:rsidRPr="0007005C">
        <w:rPr>
          <w:rFonts w:ascii="Arial" w:hAnsi="Arial" w:cs="Arial"/>
        </w:rPr>
        <w:t>Tale pubblicazione ha valore di notifica a tutti gli effetti di legge nei confronti dei cand</w:t>
      </w:r>
      <w:r w:rsidR="007B5A71" w:rsidRPr="0007005C">
        <w:rPr>
          <w:rFonts w:ascii="Arial" w:hAnsi="Arial" w:cs="Arial"/>
        </w:rPr>
        <w:t>idati ammessi a parte</w:t>
      </w:r>
      <w:r w:rsidR="00406A6D" w:rsidRPr="0007005C">
        <w:rPr>
          <w:rFonts w:ascii="Arial" w:hAnsi="Arial" w:cs="Arial"/>
        </w:rPr>
        <w:t>cipare alla prova</w:t>
      </w:r>
      <w:r w:rsidRPr="0007005C">
        <w:rPr>
          <w:rFonts w:ascii="Arial" w:hAnsi="Arial" w:cs="Arial"/>
        </w:rPr>
        <w:t xml:space="preserve"> e nei confronti di tutti gli altri soggetti che parteciperanno a vario titolo all</w:t>
      </w:r>
      <w:r w:rsidR="00406A6D" w:rsidRPr="0007005C">
        <w:rPr>
          <w:rFonts w:ascii="Arial" w:hAnsi="Arial" w:cs="Arial"/>
        </w:rPr>
        <w:t>a prova</w:t>
      </w:r>
      <w:r w:rsidR="007B5A71" w:rsidRPr="0007005C">
        <w:rPr>
          <w:rFonts w:ascii="Arial" w:hAnsi="Arial" w:cs="Arial"/>
        </w:rPr>
        <w:t xml:space="preserve"> stess</w:t>
      </w:r>
      <w:r w:rsidR="00406A6D" w:rsidRPr="0007005C">
        <w:rPr>
          <w:rFonts w:ascii="Arial" w:hAnsi="Arial" w:cs="Arial"/>
        </w:rPr>
        <w:t>a</w:t>
      </w:r>
      <w:r w:rsidRPr="0007005C">
        <w:rPr>
          <w:rFonts w:ascii="Arial" w:hAnsi="Arial" w:cs="Arial"/>
        </w:rPr>
        <w:t>.</w:t>
      </w:r>
    </w:p>
    <w:p w14:paraId="705F3301" w14:textId="77777777" w:rsidR="00D27B0C" w:rsidRPr="0007005C" w:rsidRDefault="00D27B0C" w:rsidP="00D27B0C">
      <w:pPr>
        <w:pStyle w:val="Corpotesto"/>
        <w:rPr>
          <w:rFonts w:ascii="Arial" w:hAnsi="Arial" w:cs="Arial"/>
          <w:highlight w:val="yellow"/>
        </w:rPr>
      </w:pPr>
    </w:p>
    <w:p w14:paraId="0F34A15B" w14:textId="77777777" w:rsidR="00D27B0C" w:rsidRPr="0007005C" w:rsidRDefault="00D27B0C" w:rsidP="00D27B0C">
      <w:pPr>
        <w:pStyle w:val="Corpotesto"/>
        <w:spacing w:before="9"/>
        <w:rPr>
          <w:rFonts w:ascii="Arial" w:hAnsi="Arial" w:cs="Arial"/>
          <w:highlight w:val="yellow"/>
        </w:rPr>
      </w:pPr>
    </w:p>
    <w:p w14:paraId="3F86EA8E" w14:textId="0D47D4E5" w:rsidR="006D7A9D" w:rsidRDefault="00B34717" w:rsidP="00AA599B">
      <w:pPr>
        <w:spacing w:before="179"/>
        <w:ind w:right="-73"/>
        <w:jc w:val="both"/>
        <w:rPr>
          <w:rFonts w:ascii="Arial" w:hAnsi="Arial" w:cs="Arial"/>
        </w:rPr>
      </w:pPr>
      <w:r>
        <w:rPr>
          <w:rFonts w:ascii="Arial" w:hAnsi="Arial" w:cs="Arial"/>
        </w:rPr>
        <w:t>Notaresco</w:t>
      </w:r>
      <w:r w:rsidR="00AA599B" w:rsidRPr="00AA599B">
        <w:rPr>
          <w:rFonts w:ascii="Arial" w:hAnsi="Arial" w:cs="Arial"/>
        </w:rPr>
        <w:t>,</w:t>
      </w:r>
      <w:r w:rsidR="00AA599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26/04</w:t>
      </w:r>
      <w:r w:rsidR="00AA599B" w:rsidRPr="001D70F1">
        <w:rPr>
          <w:rFonts w:ascii="Arial" w:hAnsi="Arial" w:cs="Arial"/>
        </w:rPr>
        <w:t>/2022</w:t>
      </w:r>
      <w:r w:rsidR="006D7A9D" w:rsidRPr="006D7A9D">
        <w:t xml:space="preserve"> </w:t>
      </w:r>
      <w:r w:rsidR="006D7A9D">
        <w:tab/>
      </w:r>
      <w:r w:rsidR="006D7A9D">
        <w:tab/>
      </w:r>
      <w:r w:rsidR="006D7A9D">
        <w:tab/>
      </w:r>
      <w:r w:rsidR="006D7A9D">
        <w:tab/>
      </w:r>
      <w:r w:rsidR="004B2CB6">
        <w:tab/>
      </w:r>
      <w:r w:rsidR="006D7A9D" w:rsidRPr="006D7A9D">
        <w:rPr>
          <w:rFonts w:ascii="Arial" w:hAnsi="Arial" w:cs="Arial"/>
        </w:rPr>
        <w:t xml:space="preserve">Il </w:t>
      </w:r>
      <w:r w:rsidR="006D7A9D">
        <w:rPr>
          <w:rFonts w:ascii="Arial" w:hAnsi="Arial" w:cs="Arial"/>
        </w:rPr>
        <w:t>R</w:t>
      </w:r>
      <w:r w:rsidR="006D7A9D" w:rsidRPr="006D7A9D">
        <w:rPr>
          <w:rFonts w:ascii="Arial" w:hAnsi="Arial" w:cs="Arial"/>
        </w:rPr>
        <w:t xml:space="preserve">esponsabile del </w:t>
      </w:r>
      <w:r w:rsidR="00B60E9D">
        <w:rPr>
          <w:rFonts w:ascii="Arial" w:hAnsi="Arial" w:cs="Arial"/>
        </w:rPr>
        <w:t>Procedimento</w:t>
      </w:r>
      <w:r w:rsidR="006D7A9D" w:rsidRPr="006D7A9D">
        <w:rPr>
          <w:rFonts w:ascii="Arial" w:hAnsi="Arial" w:cs="Arial"/>
        </w:rPr>
        <w:t xml:space="preserve"> </w:t>
      </w:r>
    </w:p>
    <w:p w14:paraId="1208770A" w14:textId="0C40BEAF" w:rsidR="00117D98" w:rsidRPr="00AA599B" w:rsidRDefault="004B2CB6" w:rsidP="006D7A9D">
      <w:pPr>
        <w:spacing w:before="179"/>
        <w:ind w:left="5040" w:right="-73"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B60E9D">
        <w:rPr>
          <w:rFonts w:ascii="Arial" w:hAnsi="Arial" w:cs="Arial"/>
        </w:rPr>
        <w:t xml:space="preserve">       </w:t>
      </w:r>
      <w:r w:rsidR="006D7A9D" w:rsidRPr="006D7A9D">
        <w:rPr>
          <w:rFonts w:ascii="Arial" w:hAnsi="Arial" w:cs="Arial"/>
        </w:rPr>
        <w:t>Dott. Franco Maggitti</w:t>
      </w:r>
    </w:p>
    <w:p w14:paraId="2DFDFC1B" w14:textId="5D4CB71B" w:rsidR="000419F2" w:rsidRPr="0007005C" w:rsidRDefault="000419F2" w:rsidP="00117D98">
      <w:pPr>
        <w:widowControl/>
        <w:adjustRightInd w:val="0"/>
        <w:ind w:left="5040" w:firstLine="720"/>
        <w:rPr>
          <w:rFonts w:ascii="Arial" w:eastAsiaTheme="minorHAnsi" w:hAnsi="Arial" w:cs="Arial"/>
        </w:rPr>
      </w:pPr>
    </w:p>
    <w:p w14:paraId="42199B87" w14:textId="1BC31B0A" w:rsidR="00E4464E" w:rsidRPr="0007005C" w:rsidRDefault="00BC28A8" w:rsidP="005A0976">
      <w:pPr>
        <w:spacing w:before="179"/>
        <w:ind w:right="-73" w:firstLine="720"/>
        <w:jc w:val="both"/>
        <w:rPr>
          <w:rFonts w:ascii="Arial" w:hAnsi="Arial" w:cs="Arial"/>
        </w:rPr>
      </w:pPr>
      <w:r w:rsidRPr="00BC28A8">
        <w:rPr>
          <w:rFonts w:ascii="Arial" w:hAnsi="Arial" w:cs="Arial"/>
        </w:rPr>
        <w:t>(firma autografa sostituita a mezzo stampa ai sensi dell’art. 3, comma 2 del D.lgs. n° 39/93)</w:t>
      </w:r>
    </w:p>
    <w:sectPr w:rsidR="00E4464E" w:rsidRPr="0007005C" w:rsidSect="00AD3714">
      <w:pgSz w:w="11920" w:h="16850"/>
      <w:pgMar w:top="1418" w:right="1134" w:bottom="851" w:left="1134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8399C"/>
    <w:multiLevelType w:val="hybridMultilevel"/>
    <w:tmpl w:val="B6CE9950"/>
    <w:lvl w:ilvl="0" w:tplc="41C21088">
      <w:start w:val="1"/>
      <w:numFmt w:val="decimal"/>
      <w:lvlText w:val="%1."/>
      <w:lvlJc w:val="left"/>
      <w:pPr>
        <w:ind w:left="5385" w:hanging="423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it-IT" w:eastAsia="en-US" w:bidi="ar-SA"/>
      </w:rPr>
    </w:lvl>
    <w:lvl w:ilvl="1" w:tplc="8E48EA20">
      <w:numFmt w:val="bullet"/>
      <w:lvlText w:val="•"/>
      <w:lvlJc w:val="left"/>
      <w:pPr>
        <w:ind w:left="2005" w:hanging="423"/>
      </w:pPr>
      <w:rPr>
        <w:rFonts w:hint="default"/>
        <w:lang w:val="it-IT" w:eastAsia="en-US" w:bidi="ar-SA"/>
      </w:rPr>
    </w:lvl>
    <w:lvl w:ilvl="2" w:tplc="7F58CDE6">
      <w:numFmt w:val="bullet"/>
      <w:lvlText w:val="•"/>
      <w:lvlJc w:val="left"/>
      <w:pPr>
        <w:ind w:left="2970" w:hanging="423"/>
      </w:pPr>
      <w:rPr>
        <w:rFonts w:hint="default"/>
        <w:lang w:val="it-IT" w:eastAsia="en-US" w:bidi="ar-SA"/>
      </w:rPr>
    </w:lvl>
    <w:lvl w:ilvl="3" w:tplc="915ACE90">
      <w:numFmt w:val="bullet"/>
      <w:lvlText w:val="•"/>
      <w:lvlJc w:val="left"/>
      <w:pPr>
        <w:ind w:left="3935" w:hanging="423"/>
      </w:pPr>
      <w:rPr>
        <w:rFonts w:hint="default"/>
        <w:lang w:val="it-IT" w:eastAsia="en-US" w:bidi="ar-SA"/>
      </w:rPr>
    </w:lvl>
    <w:lvl w:ilvl="4" w:tplc="F31C2952">
      <w:numFmt w:val="bullet"/>
      <w:lvlText w:val="•"/>
      <w:lvlJc w:val="left"/>
      <w:pPr>
        <w:ind w:left="4900" w:hanging="423"/>
      </w:pPr>
      <w:rPr>
        <w:rFonts w:hint="default"/>
        <w:lang w:val="it-IT" w:eastAsia="en-US" w:bidi="ar-SA"/>
      </w:rPr>
    </w:lvl>
    <w:lvl w:ilvl="5" w:tplc="A4B4311A">
      <w:numFmt w:val="bullet"/>
      <w:lvlText w:val="•"/>
      <w:lvlJc w:val="left"/>
      <w:pPr>
        <w:ind w:left="5865" w:hanging="423"/>
      </w:pPr>
      <w:rPr>
        <w:rFonts w:hint="default"/>
        <w:lang w:val="it-IT" w:eastAsia="en-US" w:bidi="ar-SA"/>
      </w:rPr>
    </w:lvl>
    <w:lvl w:ilvl="6" w:tplc="0C662558">
      <w:numFmt w:val="bullet"/>
      <w:lvlText w:val="•"/>
      <w:lvlJc w:val="left"/>
      <w:pPr>
        <w:ind w:left="6830" w:hanging="423"/>
      </w:pPr>
      <w:rPr>
        <w:rFonts w:hint="default"/>
        <w:lang w:val="it-IT" w:eastAsia="en-US" w:bidi="ar-SA"/>
      </w:rPr>
    </w:lvl>
    <w:lvl w:ilvl="7" w:tplc="F2067F7C">
      <w:numFmt w:val="bullet"/>
      <w:lvlText w:val="•"/>
      <w:lvlJc w:val="left"/>
      <w:pPr>
        <w:ind w:left="7795" w:hanging="423"/>
      </w:pPr>
      <w:rPr>
        <w:rFonts w:hint="default"/>
        <w:lang w:val="it-IT" w:eastAsia="en-US" w:bidi="ar-SA"/>
      </w:rPr>
    </w:lvl>
    <w:lvl w:ilvl="8" w:tplc="3738A8D4">
      <w:numFmt w:val="bullet"/>
      <w:lvlText w:val="•"/>
      <w:lvlJc w:val="left"/>
      <w:pPr>
        <w:ind w:left="8760" w:hanging="423"/>
      </w:pPr>
      <w:rPr>
        <w:rFonts w:hint="default"/>
        <w:lang w:val="it-IT" w:eastAsia="en-US" w:bidi="ar-SA"/>
      </w:rPr>
    </w:lvl>
  </w:abstractNum>
  <w:abstractNum w:abstractNumId="1">
    <w:nsid w:val="304621ED"/>
    <w:multiLevelType w:val="hybridMultilevel"/>
    <w:tmpl w:val="8026D0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5B5AE1"/>
    <w:multiLevelType w:val="hybridMultilevel"/>
    <w:tmpl w:val="DA08246C"/>
    <w:lvl w:ilvl="0" w:tplc="0410000F">
      <w:start w:val="1"/>
      <w:numFmt w:val="decimal"/>
      <w:lvlText w:val="%1."/>
      <w:lvlJc w:val="left"/>
      <w:pPr>
        <w:ind w:left="928" w:hanging="360"/>
      </w:pPr>
    </w:lvl>
    <w:lvl w:ilvl="1" w:tplc="04100019" w:tentative="1">
      <w:start w:val="1"/>
      <w:numFmt w:val="lowerLetter"/>
      <w:lvlText w:val="%2."/>
      <w:lvlJc w:val="left"/>
      <w:pPr>
        <w:ind w:left="1648" w:hanging="360"/>
      </w:pPr>
    </w:lvl>
    <w:lvl w:ilvl="2" w:tplc="0410001B" w:tentative="1">
      <w:start w:val="1"/>
      <w:numFmt w:val="lowerRoman"/>
      <w:lvlText w:val="%3."/>
      <w:lvlJc w:val="right"/>
      <w:pPr>
        <w:ind w:left="2368" w:hanging="180"/>
      </w:pPr>
    </w:lvl>
    <w:lvl w:ilvl="3" w:tplc="0410000F" w:tentative="1">
      <w:start w:val="1"/>
      <w:numFmt w:val="decimal"/>
      <w:lvlText w:val="%4."/>
      <w:lvlJc w:val="left"/>
      <w:pPr>
        <w:ind w:left="3088" w:hanging="360"/>
      </w:pPr>
    </w:lvl>
    <w:lvl w:ilvl="4" w:tplc="04100019" w:tentative="1">
      <w:start w:val="1"/>
      <w:numFmt w:val="lowerLetter"/>
      <w:lvlText w:val="%5."/>
      <w:lvlJc w:val="left"/>
      <w:pPr>
        <w:ind w:left="3808" w:hanging="360"/>
      </w:pPr>
    </w:lvl>
    <w:lvl w:ilvl="5" w:tplc="0410001B" w:tentative="1">
      <w:start w:val="1"/>
      <w:numFmt w:val="lowerRoman"/>
      <w:lvlText w:val="%6."/>
      <w:lvlJc w:val="right"/>
      <w:pPr>
        <w:ind w:left="4528" w:hanging="180"/>
      </w:pPr>
    </w:lvl>
    <w:lvl w:ilvl="6" w:tplc="0410000F" w:tentative="1">
      <w:start w:val="1"/>
      <w:numFmt w:val="decimal"/>
      <w:lvlText w:val="%7."/>
      <w:lvlJc w:val="left"/>
      <w:pPr>
        <w:ind w:left="5248" w:hanging="360"/>
      </w:pPr>
    </w:lvl>
    <w:lvl w:ilvl="7" w:tplc="04100019" w:tentative="1">
      <w:start w:val="1"/>
      <w:numFmt w:val="lowerLetter"/>
      <w:lvlText w:val="%8."/>
      <w:lvlJc w:val="left"/>
      <w:pPr>
        <w:ind w:left="5968" w:hanging="360"/>
      </w:pPr>
    </w:lvl>
    <w:lvl w:ilvl="8" w:tplc="0410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53D15191"/>
    <w:multiLevelType w:val="hybridMultilevel"/>
    <w:tmpl w:val="D514DD96"/>
    <w:lvl w:ilvl="0" w:tplc="796E0242">
      <w:numFmt w:val="bullet"/>
      <w:lvlText w:val="-"/>
      <w:lvlJc w:val="left"/>
      <w:pPr>
        <w:ind w:left="251" w:hanging="140"/>
      </w:pPr>
      <w:rPr>
        <w:rFonts w:ascii="Arial MT" w:eastAsia="Arial MT" w:hAnsi="Arial MT" w:cs="Arial MT" w:hint="default"/>
        <w:w w:val="100"/>
        <w:sz w:val="22"/>
        <w:szCs w:val="22"/>
        <w:lang w:val="it-IT" w:eastAsia="en-US" w:bidi="ar-SA"/>
      </w:rPr>
    </w:lvl>
    <w:lvl w:ilvl="1" w:tplc="154EC8CE">
      <w:numFmt w:val="bullet"/>
      <w:lvlText w:val="●"/>
      <w:lvlJc w:val="left"/>
      <w:pPr>
        <w:ind w:left="820" w:hanging="36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2" w:tplc="3E0223CA">
      <w:numFmt w:val="bullet"/>
      <w:lvlText w:val="•"/>
      <w:lvlJc w:val="left"/>
      <w:pPr>
        <w:ind w:left="1916" w:hanging="361"/>
      </w:pPr>
      <w:rPr>
        <w:rFonts w:hint="default"/>
        <w:lang w:val="it-IT" w:eastAsia="en-US" w:bidi="ar-SA"/>
      </w:rPr>
    </w:lvl>
    <w:lvl w:ilvl="3" w:tplc="6DF02576">
      <w:numFmt w:val="bullet"/>
      <w:lvlText w:val="•"/>
      <w:lvlJc w:val="left"/>
      <w:pPr>
        <w:ind w:left="3013" w:hanging="361"/>
      </w:pPr>
      <w:rPr>
        <w:rFonts w:hint="default"/>
        <w:lang w:val="it-IT" w:eastAsia="en-US" w:bidi="ar-SA"/>
      </w:rPr>
    </w:lvl>
    <w:lvl w:ilvl="4" w:tplc="614AA94C">
      <w:numFmt w:val="bullet"/>
      <w:lvlText w:val="•"/>
      <w:lvlJc w:val="left"/>
      <w:pPr>
        <w:ind w:left="4110" w:hanging="361"/>
      </w:pPr>
      <w:rPr>
        <w:rFonts w:hint="default"/>
        <w:lang w:val="it-IT" w:eastAsia="en-US" w:bidi="ar-SA"/>
      </w:rPr>
    </w:lvl>
    <w:lvl w:ilvl="5" w:tplc="5A18B222">
      <w:numFmt w:val="bullet"/>
      <w:lvlText w:val="•"/>
      <w:lvlJc w:val="left"/>
      <w:pPr>
        <w:ind w:left="5207" w:hanging="361"/>
      </w:pPr>
      <w:rPr>
        <w:rFonts w:hint="default"/>
        <w:lang w:val="it-IT" w:eastAsia="en-US" w:bidi="ar-SA"/>
      </w:rPr>
    </w:lvl>
    <w:lvl w:ilvl="6" w:tplc="6E4E3126">
      <w:numFmt w:val="bullet"/>
      <w:lvlText w:val="•"/>
      <w:lvlJc w:val="left"/>
      <w:pPr>
        <w:ind w:left="6304" w:hanging="361"/>
      </w:pPr>
      <w:rPr>
        <w:rFonts w:hint="default"/>
        <w:lang w:val="it-IT" w:eastAsia="en-US" w:bidi="ar-SA"/>
      </w:rPr>
    </w:lvl>
    <w:lvl w:ilvl="7" w:tplc="F3A48C24">
      <w:numFmt w:val="bullet"/>
      <w:lvlText w:val="•"/>
      <w:lvlJc w:val="left"/>
      <w:pPr>
        <w:ind w:left="7400" w:hanging="361"/>
      </w:pPr>
      <w:rPr>
        <w:rFonts w:hint="default"/>
        <w:lang w:val="it-IT" w:eastAsia="en-US" w:bidi="ar-SA"/>
      </w:rPr>
    </w:lvl>
    <w:lvl w:ilvl="8" w:tplc="A4AE1B84">
      <w:numFmt w:val="bullet"/>
      <w:lvlText w:val="•"/>
      <w:lvlJc w:val="left"/>
      <w:pPr>
        <w:ind w:left="8497" w:hanging="361"/>
      </w:pPr>
      <w:rPr>
        <w:rFonts w:hint="default"/>
        <w:lang w:val="it-IT" w:eastAsia="en-US" w:bidi="ar-SA"/>
      </w:rPr>
    </w:lvl>
  </w:abstractNum>
  <w:abstractNum w:abstractNumId="4">
    <w:nsid w:val="5F8B181B"/>
    <w:multiLevelType w:val="hybridMultilevel"/>
    <w:tmpl w:val="FEDC00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23F2DDD"/>
    <w:multiLevelType w:val="hybridMultilevel"/>
    <w:tmpl w:val="6EAC3598"/>
    <w:lvl w:ilvl="0" w:tplc="8954ECCC">
      <w:numFmt w:val="bullet"/>
      <w:lvlText w:val="-"/>
      <w:lvlJc w:val="left"/>
      <w:pPr>
        <w:ind w:left="100" w:hanging="137"/>
      </w:pPr>
      <w:rPr>
        <w:rFonts w:ascii="Arial MT" w:eastAsia="Arial MT" w:hAnsi="Arial MT" w:cs="Arial MT" w:hint="default"/>
        <w:w w:val="100"/>
        <w:sz w:val="22"/>
        <w:szCs w:val="22"/>
        <w:lang w:val="it-IT" w:eastAsia="en-US" w:bidi="ar-SA"/>
      </w:rPr>
    </w:lvl>
    <w:lvl w:ilvl="1" w:tplc="F9A02BE0">
      <w:numFmt w:val="bullet"/>
      <w:lvlText w:val="●"/>
      <w:lvlJc w:val="left"/>
      <w:pPr>
        <w:ind w:left="820" w:hanging="36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2" w:tplc="948A1EF6">
      <w:numFmt w:val="bullet"/>
      <w:lvlText w:val="•"/>
      <w:lvlJc w:val="left"/>
      <w:pPr>
        <w:ind w:left="1916" w:hanging="361"/>
      </w:pPr>
      <w:rPr>
        <w:rFonts w:hint="default"/>
        <w:lang w:val="it-IT" w:eastAsia="en-US" w:bidi="ar-SA"/>
      </w:rPr>
    </w:lvl>
    <w:lvl w:ilvl="3" w:tplc="1DCEC1F6">
      <w:numFmt w:val="bullet"/>
      <w:lvlText w:val="•"/>
      <w:lvlJc w:val="left"/>
      <w:pPr>
        <w:ind w:left="3013" w:hanging="361"/>
      </w:pPr>
      <w:rPr>
        <w:rFonts w:hint="default"/>
        <w:lang w:val="it-IT" w:eastAsia="en-US" w:bidi="ar-SA"/>
      </w:rPr>
    </w:lvl>
    <w:lvl w:ilvl="4" w:tplc="79367F18">
      <w:numFmt w:val="bullet"/>
      <w:lvlText w:val="•"/>
      <w:lvlJc w:val="left"/>
      <w:pPr>
        <w:ind w:left="4110" w:hanging="361"/>
      </w:pPr>
      <w:rPr>
        <w:rFonts w:hint="default"/>
        <w:lang w:val="it-IT" w:eastAsia="en-US" w:bidi="ar-SA"/>
      </w:rPr>
    </w:lvl>
    <w:lvl w:ilvl="5" w:tplc="3F7A87B6">
      <w:numFmt w:val="bullet"/>
      <w:lvlText w:val="•"/>
      <w:lvlJc w:val="left"/>
      <w:pPr>
        <w:ind w:left="5207" w:hanging="361"/>
      </w:pPr>
      <w:rPr>
        <w:rFonts w:hint="default"/>
        <w:lang w:val="it-IT" w:eastAsia="en-US" w:bidi="ar-SA"/>
      </w:rPr>
    </w:lvl>
    <w:lvl w:ilvl="6" w:tplc="B5DC557A">
      <w:numFmt w:val="bullet"/>
      <w:lvlText w:val="•"/>
      <w:lvlJc w:val="left"/>
      <w:pPr>
        <w:ind w:left="6304" w:hanging="361"/>
      </w:pPr>
      <w:rPr>
        <w:rFonts w:hint="default"/>
        <w:lang w:val="it-IT" w:eastAsia="en-US" w:bidi="ar-SA"/>
      </w:rPr>
    </w:lvl>
    <w:lvl w:ilvl="7" w:tplc="B508A578">
      <w:numFmt w:val="bullet"/>
      <w:lvlText w:val="•"/>
      <w:lvlJc w:val="left"/>
      <w:pPr>
        <w:ind w:left="7400" w:hanging="361"/>
      </w:pPr>
      <w:rPr>
        <w:rFonts w:hint="default"/>
        <w:lang w:val="it-IT" w:eastAsia="en-US" w:bidi="ar-SA"/>
      </w:rPr>
    </w:lvl>
    <w:lvl w:ilvl="8" w:tplc="794A991E">
      <w:numFmt w:val="bullet"/>
      <w:lvlText w:val="•"/>
      <w:lvlJc w:val="left"/>
      <w:pPr>
        <w:ind w:left="8497" w:hanging="361"/>
      </w:pPr>
      <w:rPr>
        <w:rFonts w:hint="default"/>
        <w:lang w:val="it-IT" w:eastAsia="en-US" w:bidi="ar-SA"/>
      </w:rPr>
    </w:lvl>
  </w:abstractNum>
  <w:abstractNum w:abstractNumId="6">
    <w:nsid w:val="7F275F4B"/>
    <w:multiLevelType w:val="multilevel"/>
    <w:tmpl w:val="F1608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64E"/>
    <w:rsid w:val="00004A14"/>
    <w:rsid w:val="000104F5"/>
    <w:rsid w:val="000136D8"/>
    <w:rsid w:val="000300C0"/>
    <w:rsid w:val="000419F2"/>
    <w:rsid w:val="00046424"/>
    <w:rsid w:val="000609F7"/>
    <w:rsid w:val="0007005C"/>
    <w:rsid w:val="0007739A"/>
    <w:rsid w:val="00082383"/>
    <w:rsid w:val="000823B1"/>
    <w:rsid w:val="000C2E03"/>
    <w:rsid w:val="000D0A6F"/>
    <w:rsid w:val="000F448B"/>
    <w:rsid w:val="000F7DFE"/>
    <w:rsid w:val="00117C58"/>
    <w:rsid w:val="00117D98"/>
    <w:rsid w:val="001238D7"/>
    <w:rsid w:val="001370C4"/>
    <w:rsid w:val="001377D1"/>
    <w:rsid w:val="00156F83"/>
    <w:rsid w:val="00173ECC"/>
    <w:rsid w:val="00183650"/>
    <w:rsid w:val="00185B58"/>
    <w:rsid w:val="001918AA"/>
    <w:rsid w:val="001977E8"/>
    <w:rsid w:val="001A023A"/>
    <w:rsid w:val="001D70F1"/>
    <w:rsid w:val="001E24BC"/>
    <w:rsid w:val="001F0A47"/>
    <w:rsid w:val="002158A0"/>
    <w:rsid w:val="00217E7E"/>
    <w:rsid w:val="002246BC"/>
    <w:rsid w:val="0023695D"/>
    <w:rsid w:val="00246758"/>
    <w:rsid w:val="002501E6"/>
    <w:rsid w:val="00254316"/>
    <w:rsid w:val="00294494"/>
    <w:rsid w:val="002A7054"/>
    <w:rsid w:val="002D3982"/>
    <w:rsid w:val="002E1D2D"/>
    <w:rsid w:val="002E3517"/>
    <w:rsid w:val="00300BDD"/>
    <w:rsid w:val="003116A4"/>
    <w:rsid w:val="00323751"/>
    <w:rsid w:val="00330EE7"/>
    <w:rsid w:val="00333A0F"/>
    <w:rsid w:val="00344070"/>
    <w:rsid w:val="003479F2"/>
    <w:rsid w:val="0035609C"/>
    <w:rsid w:val="0036161F"/>
    <w:rsid w:val="003745E5"/>
    <w:rsid w:val="00375BFB"/>
    <w:rsid w:val="003922E6"/>
    <w:rsid w:val="003936DB"/>
    <w:rsid w:val="003B3E5E"/>
    <w:rsid w:val="003C7FD5"/>
    <w:rsid w:val="003E00C0"/>
    <w:rsid w:val="003F0049"/>
    <w:rsid w:val="00401C5E"/>
    <w:rsid w:val="00406A6D"/>
    <w:rsid w:val="00415C64"/>
    <w:rsid w:val="004237F2"/>
    <w:rsid w:val="00423E52"/>
    <w:rsid w:val="004348BD"/>
    <w:rsid w:val="00461166"/>
    <w:rsid w:val="00464BE2"/>
    <w:rsid w:val="00465A38"/>
    <w:rsid w:val="00473CA6"/>
    <w:rsid w:val="00474A1D"/>
    <w:rsid w:val="00485ADB"/>
    <w:rsid w:val="004B2CB6"/>
    <w:rsid w:val="004C3CF6"/>
    <w:rsid w:val="004D1247"/>
    <w:rsid w:val="004D501F"/>
    <w:rsid w:val="004F3F6B"/>
    <w:rsid w:val="00516FC7"/>
    <w:rsid w:val="005354E6"/>
    <w:rsid w:val="00563F48"/>
    <w:rsid w:val="00572D3A"/>
    <w:rsid w:val="0057365B"/>
    <w:rsid w:val="0058053A"/>
    <w:rsid w:val="005879CF"/>
    <w:rsid w:val="005A0976"/>
    <w:rsid w:val="005F24E0"/>
    <w:rsid w:val="00602696"/>
    <w:rsid w:val="00624EB1"/>
    <w:rsid w:val="00630A0F"/>
    <w:rsid w:val="00630CC6"/>
    <w:rsid w:val="00635C10"/>
    <w:rsid w:val="00645F87"/>
    <w:rsid w:val="006579D4"/>
    <w:rsid w:val="00673364"/>
    <w:rsid w:val="00690C1E"/>
    <w:rsid w:val="006A6AF9"/>
    <w:rsid w:val="006B3A12"/>
    <w:rsid w:val="006B45BB"/>
    <w:rsid w:val="006C0014"/>
    <w:rsid w:val="006D0EB8"/>
    <w:rsid w:val="006D7A9D"/>
    <w:rsid w:val="006E1103"/>
    <w:rsid w:val="00701A62"/>
    <w:rsid w:val="00714C16"/>
    <w:rsid w:val="00714C90"/>
    <w:rsid w:val="00722051"/>
    <w:rsid w:val="00732ECA"/>
    <w:rsid w:val="007409C7"/>
    <w:rsid w:val="00753B3E"/>
    <w:rsid w:val="0076007C"/>
    <w:rsid w:val="007667D0"/>
    <w:rsid w:val="007B1F70"/>
    <w:rsid w:val="007B5A71"/>
    <w:rsid w:val="007F17B1"/>
    <w:rsid w:val="00810D3A"/>
    <w:rsid w:val="008D525D"/>
    <w:rsid w:val="008E4C15"/>
    <w:rsid w:val="009009FE"/>
    <w:rsid w:val="0090171B"/>
    <w:rsid w:val="00902EE6"/>
    <w:rsid w:val="00921FA8"/>
    <w:rsid w:val="00926F55"/>
    <w:rsid w:val="0092793F"/>
    <w:rsid w:val="00930F8B"/>
    <w:rsid w:val="009515BE"/>
    <w:rsid w:val="00991DBE"/>
    <w:rsid w:val="00996CF1"/>
    <w:rsid w:val="009977DF"/>
    <w:rsid w:val="009A5E40"/>
    <w:rsid w:val="009A6AD6"/>
    <w:rsid w:val="009D1171"/>
    <w:rsid w:val="009D3912"/>
    <w:rsid w:val="009E2247"/>
    <w:rsid w:val="009E4D80"/>
    <w:rsid w:val="009F59C7"/>
    <w:rsid w:val="00A10BDF"/>
    <w:rsid w:val="00A16468"/>
    <w:rsid w:val="00A3028D"/>
    <w:rsid w:val="00A34DC1"/>
    <w:rsid w:val="00A465DE"/>
    <w:rsid w:val="00A75B46"/>
    <w:rsid w:val="00AA0386"/>
    <w:rsid w:val="00AA2010"/>
    <w:rsid w:val="00AA22D3"/>
    <w:rsid w:val="00AA4514"/>
    <w:rsid w:val="00AA599B"/>
    <w:rsid w:val="00AA6640"/>
    <w:rsid w:val="00AA6FA4"/>
    <w:rsid w:val="00AB63D8"/>
    <w:rsid w:val="00AC37E2"/>
    <w:rsid w:val="00AD2268"/>
    <w:rsid w:val="00AD3714"/>
    <w:rsid w:val="00AD37B1"/>
    <w:rsid w:val="00AE2AB2"/>
    <w:rsid w:val="00B07BEB"/>
    <w:rsid w:val="00B30DD2"/>
    <w:rsid w:val="00B34717"/>
    <w:rsid w:val="00B5553E"/>
    <w:rsid w:val="00B60E9D"/>
    <w:rsid w:val="00B675E2"/>
    <w:rsid w:val="00BB7770"/>
    <w:rsid w:val="00BB7FBB"/>
    <w:rsid w:val="00BC28A8"/>
    <w:rsid w:val="00BE7C06"/>
    <w:rsid w:val="00BF59BA"/>
    <w:rsid w:val="00C04582"/>
    <w:rsid w:val="00C4129B"/>
    <w:rsid w:val="00C530C2"/>
    <w:rsid w:val="00C727EA"/>
    <w:rsid w:val="00CC4A07"/>
    <w:rsid w:val="00CC6C8F"/>
    <w:rsid w:val="00CE587C"/>
    <w:rsid w:val="00D12D9C"/>
    <w:rsid w:val="00D27B0C"/>
    <w:rsid w:val="00D40110"/>
    <w:rsid w:val="00D5053C"/>
    <w:rsid w:val="00D55383"/>
    <w:rsid w:val="00D63B38"/>
    <w:rsid w:val="00D76CC0"/>
    <w:rsid w:val="00D87072"/>
    <w:rsid w:val="00D97533"/>
    <w:rsid w:val="00DB3556"/>
    <w:rsid w:val="00DC64CD"/>
    <w:rsid w:val="00DE6598"/>
    <w:rsid w:val="00E1254F"/>
    <w:rsid w:val="00E12EDF"/>
    <w:rsid w:val="00E1574E"/>
    <w:rsid w:val="00E20C2C"/>
    <w:rsid w:val="00E23E46"/>
    <w:rsid w:val="00E368E8"/>
    <w:rsid w:val="00E4464E"/>
    <w:rsid w:val="00E46B99"/>
    <w:rsid w:val="00E536A1"/>
    <w:rsid w:val="00E936DB"/>
    <w:rsid w:val="00EB3C65"/>
    <w:rsid w:val="00EF39D1"/>
    <w:rsid w:val="00EF4590"/>
    <w:rsid w:val="00EF6889"/>
    <w:rsid w:val="00F52AF5"/>
    <w:rsid w:val="00F56A2C"/>
    <w:rsid w:val="00F67989"/>
    <w:rsid w:val="00F7020D"/>
    <w:rsid w:val="00F770AE"/>
    <w:rsid w:val="00F8202A"/>
    <w:rsid w:val="00F92852"/>
    <w:rsid w:val="00F945EF"/>
    <w:rsid w:val="00FA0B2D"/>
    <w:rsid w:val="00FD32BB"/>
    <w:rsid w:val="00FD5419"/>
    <w:rsid w:val="00FE6465"/>
    <w:rsid w:val="00FF6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B0D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ind w:left="933" w:hanging="361"/>
      <w:outlineLvl w:val="0"/>
    </w:pPr>
    <w:rPr>
      <w:rFonts w:ascii="Arial" w:eastAsia="Arial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</w:style>
  <w:style w:type="paragraph" w:styleId="Paragrafoelenco">
    <w:name w:val="List Paragraph"/>
    <w:basedOn w:val="Normale"/>
    <w:uiPriority w:val="1"/>
    <w:qFormat/>
    <w:pPr>
      <w:ind w:left="933" w:hanging="361"/>
    </w:pPr>
    <w:rPr>
      <w:rFonts w:ascii="Arial" w:eastAsia="Arial" w:hAnsi="Arial" w:cs="Arial"/>
    </w:rPr>
  </w:style>
  <w:style w:type="paragraph" w:customStyle="1" w:styleId="TableParagraph">
    <w:name w:val="Table Paragraph"/>
    <w:basedOn w:val="Normale"/>
    <w:uiPriority w:val="1"/>
    <w:qFormat/>
  </w:style>
  <w:style w:type="character" w:customStyle="1" w:styleId="FontStyle20">
    <w:name w:val="Font Style20"/>
    <w:rsid w:val="00EB3C65"/>
    <w:rPr>
      <w:rFonts w:ascii="Garamond" w:hAnsi="Garamond" w:cs="Garamond"/>
      <w:color w:val="000000"/>
      <w:sz w:val="24"/>
      <w:szCs w:val="24"/>
    </w:rPr>
  </w:style>
  <w:style w:type="paragraph" w:customStyle="1" w:styleId="Style4">
    <w:name w:val="Style4"/>
    <w:basedOn w:val="Normale"/>
    <w:rsid w:val="00EB3C65"/>
    <w:pPr>
      <w:suppressAutoHyphens/>
      <w:autoSpaceDN/>
      <w:spacing w:line="293" w:lineRule="exact"/>
      <w:jc w:val="both"/>
    </w:pPr>
    <w:rPr>
      <w:rFonts w:ascii="Microsoft Sans Serif" w:eastAsia="Times New Roman" w:hAnsi="Microsoft Sans Serif" w:cs="Microsoft Sans Serif"/>
      <w:sz w:val="24"/>
      <w:szCs w:val="24"/>
      <w:lang w:eastAsia="zh-CN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D27B0C"/>
    <w:rPr>
      <w:rFonts w:ascii="Arial MT" w:eastAsia="Arial MT" w:hAnsi="Arial MT" w:cs="Arial MT"/>
      <w:lang w:val="it-IT"/>
    </w:rPr>
  </w:style>
  <w:style w:type="character" w:styleId="Enfasigrassetto">
    <w:name w:val="Strong"/>
    <w:basedOn w:val="Carpredefinitoparagrafo"/>
    <w:uiPriority w:val="22"/>
    <w:qFormat/>
    <w:rsid w:val="009E2247"/>
    <w:rPr>
      <w:b/>
      <w:bCs/>
    </w:rPr>
  </w:style>
  <w:style w:type="paragraph" w:customStyle="1" w:styleId="Default">
    <w:name w:val="Default"/>
    <w:rsid w:val="00D5053C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ind w:left="933" w:hanging="361"/>
      <w:outlineLvl w:val="0"/>
    </w:pPr>
    <w:rPr>
      <w:rFonts w:ascii="Arial" w:eastAsia="Arial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</w:style>
  <w:style w:type="paragraph" w:styleId="Paragrafoelenco">
    <w:name w:val="List Paragraph"/>
    <w:basedOn w:val="Normale"/>
    <w:uiPriority w:val="1"/>
    <w:qFormat/>
    <w:pPr>
      <w:ind w:left="933" w:hanging="361"/>
    </w:pPr>
    <w:rPr>
      <w:rFonts w:ascii="Arial" w:eastAsia="Arial" w:hAnsi="Arial" w:cs="Arial"/>
    </w:rPr>
  </w:style>
  <w:style w:type="paragraph" w:customStyle="1" w:styleId="TableParagraph">
    <w:name w:val="Table Paragraph"/>
    <w:basedOn w:val="Normale"/>
    <w:uiPriority w:val="1"/>
    <w:qFormat/>
  </w:style>
  <w:style w:type="character" w:customStyle="1" w:styleId="FontStyle20">
    <w:name w:val="Font Style20"/>
    <w:rsid w:val="00EB3C65"/>
    <w:rPr>
      <w:rFonts w:ascii="Garamond" w:hAnsi="Garamond" w:cs="Garamond"/>
      <w:color w:val="000000"/>
      <w:sz w:val="24"/>
      <w:szCs w:val="24"/>
    </w:rPr>
  </w:style>
  <w:style w:type="paragraph" w:customStyle="1" w:styleId="Style4">
    <w:name w:val="Style4"/>
    <w:basedOn w:val="Normale"/>
    <w:rsid w:val="00EB3C65"/>
    <w:pPr>
      <w:suppressAutoHyphens/>
      <w:autoSpaceDN/>
      <w:spacing w:line="293" w:lineRule="exact"/>
      <w:jc w:val="both"/>
    </w:pPr>
    <w:rPr>
      <w:rFonts w:ascii="Microsoft Sans Serif" w:eastAsia="Times New Roman" w:hAnsi="Microsoft Sans Serif" w:cs="Microsoft Sans Serif"/>
      <w:sz w:val="24"/>
      <w:szCs w:val="24"/>
      <w:lang w:eastAsia="zh-CN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D27B0C"/>
    <w:rPr>
      <w:rFonts w:ascii="Arial MT" w:eastAsia="Arial MT" w:hAnsi="Arial MT" w:cs="Arial MT"/>
      <w:lang w:val="it-IT"/>
    </w:rPr>
  </w:style>
  <w:style w:type="character" w:styleId="Enfasigrassetto">
    <w:name w:val="Strong"/>
    <w:basedOn w:val="Carpredefinitoparagrafo"/>
    <w:uiPriority w:val="22"/>
    <w:qFormat/>
    <w:rsid w:val="009E2247"/>
    <w:rPr>
      <w:b/>
      <w:bCs/>
    </w:rPr>
  </w:style>
  <w:style w:type="paragraph" w:customStyle="1" w:styleId="Default">
    <w:name w:val="Default"/>
    <w:rsid w:val="00D5053C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9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1225</Words>
  <Characters>6984</Characters>
  <Application>Microsoft Office Word</Application>
  <DocSecurity>0</DocSecurity>
  <Lines>58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Utente</cp:lastModifiedBy>
  <cp:revision>2</cp:revision>
  <cp:lastPrinted>2022-01-27T09:25:00Z</cp:lastPrinted>
  <dcterms:created xsi:type="dcterms:W3CDTF">2024-10-14T20:25:00Z</dcterms:created>
  <dcterms:modified xsi:type="dcterms:W3CDTF">2024-10-14T20:25:00Z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2021-06-07T00:00:00Z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2021-08-27T00:00:00Z</vt:filetime>
  </property>
</Properties>
</file>